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5BA" w:rsidRPr="005C7242" w:rsidRDefault="004A0942" w:rsidP="00AB33F9">
      <w:pPr>
        <w:rPr>
          <w:rFonts w:asciiTheme="minorHAnsi" w:hAnsiTheme="minorHAnsi" w:cs="Arial"/>
          <w:b/>
          <w:sz w:val="32"/>
          <w:szCs w:val="32"/>
          <w:lang w:val="ru-RU"/>
        </w:rPr>
      </w:pPr>
      <w:bookmarkStart w:id="0" w:name="_Toc411857314"/>
      <w:bookmarkStart w:id="1" w:name="_GoBack"/>
      <w:bookmarkEnd w:id="1"/>
      <w:r w:rsidRPr="005C7242">
        <w:rPr>
          <w:rFonts w:asciiTheme="minorHAnsi" w:hAnsiTheme="minorHAnsi" w:cs="Arial"/>
          <w:b/>
          <w:sz w:val="32"/>
          <w:szCs w:val="32"/>
          <w:lang w:val="ru-RU"/>
        </w:rPr>
        <w:t>Система жидкостного охлаждения</w:t>
      </w:r>
      <w:r w:rsidR="0063120C" w:rsidRPr="005C7242">
        <w:rPr>
          <w:rFonts w:asciiTheme="minorHAnsi" w:hAnsiTheme="minorHAnsi" w:cs="Arial"/>
          <w:b/>
          <w:sz w:val="32"/>
          <w:szCs w:val="32"/>
          <w:lang w:val="ru-RU"/>
        </w:rPr>
        <w:t xml:space="preserve"> ПЧ </w:t>
      </w:r>
      <w:r w:rsidR="0063120C" w:rsidRPr="005C7242">
        <w:rPr>
          <w:rFonts w:asciiTheme="minorHAnsi" w:hAnsiTheme="minorHAnsi" w:cs="Arial"/>
          <w:b/>
          <w:sz w:val="32"/>
          <w:szCs w:val="32"/>
        </w:rPr>
        <w:t>Vedadrive</w:t>
      </w:r>
    </w:p>
    <w:p w:rsidR="004A0942" w:rsidRPr="005C7242" w:rsidRDefault="004A0942" w:rsidP="004A0942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>Для ПЧ с номинальным током от 275А может применяться жидкостное охлаждение. При этом ПЧ комплектуется шкафом системы охлаждения, включающим в себя:</w:t>
      </w:r>
    </w:p>
    <w:p w:rsidR="004A0942" w:rsidRPr="005C7242" w:rsidRDefault="004A0942" w:rsidP="0027428E">
      <w:pPr>
        <w:pStyle w:val="a3"/>
        <w:numPr>
          <w:ilvl w:val="0"/>
          <w:numId w:val="12"/>
        </w:num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насосы охлаждающей жидкости, </w:t>
      </w:r>
    </w:p>
    <w:p w:rsidR="004A0942" w:rsidRPr="005C7242" w:rsidRDefault="004A0942" w:rsidP="0027428E">
      <w:pPr>
        <w:pStyle w:val="a3"/>
        <w:numPr>
          <w:ilvl w:val="0"/>
          <w:numId w:val="12"/>
        </w:num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расширительный бак, </w:t>
      </w:r>
    </w:p>
    <w:p w:rsidR="004A0942" w:rsidRPr="005C7242" w:rsidRDefault="004A0942" w:rsidP="0027428E">
      <w:pPr>
        <w:pStyle w:val="a3"/>
        <w:numPr>
          <w:ilvl w:val="0"/>
          <w:numId w:val="12"/>
        </w:num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деионизатор жидкости, </w:t>
      </w:r>
    </w:p>
    <w:p w:rsidR="004A0942" w:rsidRPr="005C7242" w:rsidRDefault="004A0942" w:rsidP="0027428E">
      <w:pPr>
        <w:pStyle w:val="a3"/>
        <w:numPr>
          <w:ilvl w:val="0"/>
          <w:numId w:val="12"/>
        </w:num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>необходимые датчики,</w:t>
      </w:r>
    </w:p>
    <w:p w:rsidR="004A0942" w:rsidRPr="005C7242" w:rsidRDefault="004A0942" w:rsidP="0027428E">
      <w:pPr>
        <w:pStyle w:val="a3"/>
        <w:numPr>
          <w:ilvl w:val="0"/>
          <w:numId w:val="12"/>
        </w:num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запорную арматуру. </w:t>
      </w:r>
    </w:p>
    <w:p w:rsidR="004A0942" w:rsidRPr="005C7242" w:rsidRDefault="004A0942" w:rsidP="004A0942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В качестве хладагента используется деионизированная вода в смеси с необходимым количеством этиленгликоля (пропиленгликоля). </w:t>
      </w: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Охлаждающая жидкость циркулирует по внутреннему контуру ПЧ через теплообменники в силовых ячейках и радиаторные теплообменники в шкафу трансформатора. </w:t>
      </w: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ind w:firstLine="284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>Охлаждение сухого трансформатора происходит путем замкнутой циркуляции воздуха внутри шкафа через радиаторы (воздухо-водяные теплообменники).</w:t>
      </w:r>
      <w:r w:rsidRPr="005C7242">
        <w:rPr>
          <w:rFonts w:asciiTheme="minorHAnsi" w:hAnsiTheme="minorHAnsi" w:cs="Arial"/>
          <w:noProof/>
          <w:sz w:val="24"/>
          <w:szCs w:val="24"/>
          <w:lang w:val="ru-RU" w:eastAsia="ru-RU"/>
        </w:rPr>
        <w:t xml:space="preserve"> </w:t>
      </w: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В шкафу системы охлаждения устанавливается водо-водяной теплообменник для разделения внутреннего и внешнего контура охлаждения ПЧ. </w:t>
      </w: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>В случае применения ПЧ водяного охлаждения необходимо предусмотреть систему циркуляции и охлаждения жидкости во внешнем контуре ПЧ.</w:t>
      </w: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b/>
          <w:bCs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t>Система подачи и отвода тепла от охлаждающей жидкости внешнего контура должна удовлетворять требованиям по расходу/температуре и составу жидкости.</w:t>
      </w:r>
    </w:p>
    <w:p w:rsidR="008F6471" w:rsidRPr="005C7242" w:rsidRDefault="008F6471" w:rsidP="004A0942">
      <w:pPr>
        <w:suppressAutoHyphens/>
        <w:autoSpaceDE w:val="0"/>
        <w:autoSpaceDN w:val="0"/>
        <w:adjustRightInd w:val="0"/>
        <w:spacing w:before="120" w:after="0"/>
        <w:ind w:firstLine="284"/>
        <w:jc w:val="both"/>
        <w:rPr>
          <w:rFonts w:asciiTheme="minorHAnsi" w:hAnsiTheme="minorHAnsi" w:cs="Arial"/>
          <w:sz w:val="24"/>
          <w:szCs w:val="24"/>
          <w:lang w:val="ru-RU"/>
        </w:rPr>
      </w:pPr>
    </w:p>
    <w:p w:rsidR="008F6471" w:rsidRPr="005C7242" w:rsidRDefault="008F6471" w:rsidP="008F6471">
      <w:pPr>
        <w:suppressAutoHyphens/>
        <w:autoSpaceDE w:val="0"/>
        <w:autoSpaceDN w:val="0"/>
        <w:adjustRightInd w:val="0"/>
        <w:spacing w:before="120" w:after="0"/>
        <w:jc w:val="center"/>
        <w:rPr>
          <w:rFonts w:asciiTheme="minorHAnsi" w:hAnsiTheme="minorHAnsi" w:cs="Arial"/>
          <w:noProof/>
          <w:sz w:val="24"/>
          <w:szCs w:val="24"/>
          <w:lang w:val="ru-RU"/>
        </w:rPr>
      </w:pPr>
    </w:p>
    <w:p w:rsidR="008F6471" w:rsidRPr="005C7242" w:rsidRDefault="008F6471">
      <w:pPr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5C7242" w:rsidRPr="005C7242" w:rsidRDefault="005C7242" w:rsidP="005C7242">
      <w:pPr>
        <w:suppressAutoHyphens/>
        <w:autoSpaceDE w:val="0"/>
        <w:autoSpaceDN w:val="0"/>
        <w:adjustRightInd w:val="0"/>
        <w:spacing w:before="120" w:after="0"/>
        <w:jc w:val="center"/>
        <w:rPr>
          <w:rFonts w:asciiTheme="minorHAnsi" w:hAnsiTheme="minorHAnsi" w:cs="Arial"/>
          <w:sz w:val="28"/>
          <w:szCs w:val="28"/>
          <w:lang w:val="ru-RU"/>
        </w:rPr>
      </w:pPr>
      <w:r w:rsidRPr="005C7242">
        <w:rPr>
          <w:rFonts w:asciiTheme="minorHAnsi" w:hAnsiTheme="minorHAnsi" w:cs="Arial"/>
          <w:sz w:val="28"/>
          <w:szCs w:val="28"/>
          <w:lang w:val="ru-RU"/>
        </w:rPr>
        <w:lastRenderedPageBreak/>
        <w:t xml:space="preserve">Секция системы жидкостного охлаждения ВВПЧ </w:t>
      </w:r>
      <w:r w:rsidRPr="005C7242">
        <w:rPr>
          <w:rFonts w:asciiTheme="minorHAnsi" w:hAnsiTheme="minorHAnsi" w:cs="Arial"/>
          <w:sz w:val="28"/>
          <w:szCs w:val="28"/>
        </w:rPr>
        <w:t>VEDADRIVE</w:t>
      </w:r>
      <w:r w:rsidRPr="005C7242">
        <w:rPr>
          <w:rFonts w:asciiTheme="minorHAnsi" w:hAnsiTheme="minorHAnsi" w:cs="Arial"/>
          <w:sz w:val="28"/>
          <w:szCs w:val="28"/>
          <w:lang w:val="ru-RU"/>
        </w:rPr>
        <w:t xml:space="preserve"> с жидкостным охлаждением</w:t>
      </w:r>
      <w:r w:rsidRPr="005C7242">
        <w:rPr>
          <w:rFonts w:asciiTheme="minorHAnsi" w:hAnsiTheme="minorHAnsi" w:cs="Arial"/>
          <w:noProof/>
          <w:sz w:val="28"/>
          <w:szCs w:val="28"/>
          <w:lang w:val="ru-RU"/>
        </w:rPr>
        <w:t xml:space="preserve"> </w:t>
      </w:r>
    </w:p>
    <w:p w:rsidR="005C7242" w:rsidRPr="005C7242" w:rsidRDefault="005C7242" w:rsidP="005C7242">
      <w:pPr>
        <w:tabs>
          <w:tab w:val="left" w:pos="8584"/>
        </w:tabs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0CB8D7" wp14:editId="131BDEEF">
                <wp:simplePos x="0" y="0"/>
                <wp:positionH relativeFrom="column">
                  <wp:posOffset>4890770</wp:posOffset>
                </wp:positionH>
                <wp:positionV relativeFrom="paragraph">
                  <wp:posOffset>3215640</wp:posOffset>
                </wp:positionV>
                <wp:extent cx="1685925" cy="314325"/>
                <wp:effectExtent l="3771900" t="1390650" r="28575" b="47625"/>
                <wp:wrapNone/>
                <wp:docPr id="24" name="Callout: 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borderCallout1">
                          <a:avLst>
                            <a:gd name="adj1" fmla="val 101055"/>
                            <a:gd name="adj2" fmla="val -418"/>
                            <a:gd name="adj3" fmla="val -424288"/>
                            <a:gd name="adj4" fmla="val -222385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242" w:rsidRPr="00BB51B1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Расширительный бак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CB8D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4" o:spid="_x0000_s1026" type="#_x0000_t47" style="position:absolute;margin-left:385.1pt;margin-top:253.2pt;width:132.7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" adj="-48035,-91646,-90,21828" filled="f" strokecolor="black [3213]" strokeweight="1.25pt">
                <v:textbox>
                  <w:txbxContent>
                    <w:p w:rsidR="005C7242" w:rsidRPr="00BB51B1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Расширительный бак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442D99" wp14:editId="659617F4">
                <wp:simplePos x="0" y="0"/>
                <wp:positionH relativeFrom="column">
                  <wp:posOffset>4890770</wp:posOffset>
                </wp:positionH>
                <wp:positionV relativeFrom="paragraph">
                  <wp:posOffset>2404745</wp:posOffset>
                </wp:positionV>
                <wp:extent cx="1714500" cy="623570"/>
                <wp:effectExtent l="3276600" t="514350" r="19050" b="24130"/>
                <wp:wrapNone/>
                <wp:docPr id="23" name="Callout: 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23570"/>
                        </a:xfrm>
                        <a:prstGeom prst="borderCallout1">
                          <a:avLst>
                            <a:gd name="adj1" fmla="val 99482"/>
                            <a:gd name="adj2" fmla="val 592"/>
                            <a:gd name="adj3" fmla="val -81016"/>
                            <a:gd name="adj4" fmla="val -190804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Система деионизации воды внутреннего контура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2D99" id="Callout: Line 23" o:spid="_x0000_s1027" type="#_x0000_t47" style="position:absolute;margin-left:385.1pt;margin-top:189.35pt;width:135pt;height:49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" adj="-41214,-17499,128,21488" filled="f" strokecolor="black [3213]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Система </w:t>
                      </w: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деионизации</w:t>
                      </w:r>
                      <w:proofErr w:type="spellEnd"/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воды внутреннего контура 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w:drawing>
          <wp:anchor distT="0" distB="0" distL="114300" distR="114300" simplePos="0" relativeHeight="251675136" behindDoc="0" locked="0" layoutInCell="1" allowOverlap="1" wp14:anchorId="4A21CF85" wp14:editId="0E230007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4607560" cy="6142990"/>
            <wp:effectExtent l="0" t="0" r="2540" b="0"/>
            <wp:wrapTopAndBottom/>
            <wp:docPr id="4" name="Picture 4" descr="C:\Фото VEDA\Water cooling\Water cooling system pictures\Water control cabin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VEDA\Water cooling\Water cooling system pictures\Water control cabine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C4D6CB" wp14:editId="6D712A2C">
                <wp:simplePos x="0" y="0"/>
                <wp:positionH relativeFrom="column">
                  <wp:posOffset>4856672</wp:posOffset>
                </wp:positionH>
                <wp:positionV relativeFrom="paragraph">
                  <wp:posOffset>3966605</wp:posOffset>
                </wp:positionV>
                <wp:extent cx="1742440" cy="801898"/>
                <wp:effectExtent l="3390900" t="0" r="10160" b="36830"/>
                <wp:wrapNone/>
                <wp:docPr id="26" name="Callout: 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801898"/>
                        </a:xfrm>
                        <a:prstGeom prst="borderCallout1">
                          <a:avLst>
                            <a:gd name="adj1" fmla="val 101055"/>
                            <a:gd name="adj2" fmla="val -418"/>
                            <a:gd name="adj3" fmla="val 7641"/>
                            <a:gd name="adj4" fmla="val -195184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242" w:rsidRPr="00BB51B1" w:rsidRDefault="005C7242" w:rsidP="005C724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Водо-водяной пластинчатый теплообменник (развязка внутреннего и внешнего контура охлаждения)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D6CB" id="Callout: Line 26" o:spid="_x0000_s1028" type="#_x0000_t47" style="position:absolute;margin-left:382.4pt;margin-top:312.35pt;width:137.2pt;height:63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" adj="-42160,1650,-90,21828" filled="f" strokecolor="black [3213]" strokeweight="1.25pt">
                <v:textbox>
                  <w:txbxContent>
                    <w:p w:rsidR="005C7242" w:rsidRPr="00BB51B1" w:rsidRDefault="005C7242" w:rsidP="005C724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Водо-водяной пластинчатый теплообменник (развязка внутреннего и внешнего контура охлаждения)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96BC0B6" wp14:editId="25CCE128">
                <wp:simplePos x="0" y="0"/>
                <wp:positionH relativeFrom="column">
                  <wp:posOffset>4856672</wp:posOffset>
                </wp:positionH>
                <wp:positionV relativeFrom="paragraph">
                  <wp:posOffset>5191556</wp:posOffset>
                </wp:positionV>
                <wp:extent cx="1806575" cy="672465"/>
                <wp:effectExtent l="1847850" t="171450" r="22225" b="32385"/>
                <wp:wrapNone/>
                <wp:docPr id="25" name="Callout: 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672465"/>
                        </a:xfrm>
                        <a:prstGeom prst="borderCallout1">
                          <a:avLst>
                            <a:gd name="adj1" fmla="val 101512"/>
                            <a:gd name="adj2" fmla="val -220"/>
                            <a:gd name="adj3" fmla="val -23542"/>
                            <a:gd name="adj4" fmla="val -101402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Насосы внутреннего контура системы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C0B6" id="Callout: Line 25" o:spid="_x0000_s1029" type="#_x0000_t47" style="position:absolute;margin-left:382.4pt;margin-top:408.8pt;width:142.25pt;height:52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" adj="-21903,-5085,-48,21927" filled="f" strokecolor="black [3213]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Насосы внутреннего контура системы охлаждения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F6471" w:rsidRPr="005C7242" w:rsidRDefault="008F6471" w:rsidP="008F6471">
      <w:pPr>
        <w:rPr>
          <w:rFonts w:asciiTheme="minorHAnsi" w:hAnsiTheme="minorHAnsi" w:cs="Arial"/>
          <w:sz w:val="24"/>
          <w:szCs w:val="24"/>
          <w:lang w:val="ru-RU"/>
        </w:rPr>
      </w:pPr>
    </w:p>
    <w:p w:rsidR="005C7242" w:rsidRPr="005C7242" w:rsidRDefault="005C7242">
      <w:pPr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5C7242" w:rsidRPr="005C7242" w:rsidRDefault="005C7242" w:rsidP="008F6471">
      <w:pPr>
        <w:rPr>
          <w:rFonts w:asciiTheme="minorHAnsi" w:hAnsiTheme="minorHAnsi" w:cs="Arial"/>
          <w:sz w:val="24"/>
          <w:szCs w:val="24"/>
          <w:lang w:val="ru-RU"/>
        </w:rPr>
        <w:sectPr w:rsidR="005C7242" w:rsidRPr="005C7242" w:rsidSect="004A09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701" w:right="1440" w:bottom="1440" w:left="1440" w:header="720" w:footer="720" w:gutter="0"/>
          <w:cols w:space="720"/>
          <w:docGrid w:linePitch="360"/>
        </w:sectPr>
      </w:pPr>
    </w:p>
    <w:p w:rsidR="005C7242" w:rsidRPr="005C7242" w:rsidRDefault="005C7242" w:rsidP="005C7242">
      <w:pPr>
        <w:tabs>
          <w:tab w:val="left" w:pos="8584"/>
        </w:tabs>
        <w:jc w:val="center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lastRenderedPageBreak/>
        <w:t xml:space="preserve">Секция силовых ячеек ВВПЧ </w:t>
      </w:r>
      <w:r w:rsidRPr="005C7242">
        <w:rPr>
          <w:rFonts w:asciiTheme="minorHAnsi" w:hAnsiTheme="minorHAnsi" w:cs="Arial"/>
          <w:sz w:val="24"/>
          <w:szCs w:val="24"/>
        </w:rPr>
        <w:t>Vedadrive</w:t>
      </w:r>
      <w:r w:rsidRPr="005C7242">
        <w:rPr>
          <w:rFonts w:asciiTheme="minorHAnsi" w:hAnsiTheme="minorHAnsi" w:cs="Arial"/>
          <w:sz w:val="24"/>
          <w:szCs w:val="24"/>
          <w:lang w:val="ru-RU"/>
        </w:rPr>
        <w:t xml:space="preserve"> с жидкостным охлаждением</w:t>
      </w:r>
    </w:p>
    <w:p w:rsidR="005C7242" w:rsidRPr="005C7242" w:rsidRDefault="005C7242" w:rsidP="005C7242">
      <w:pPr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648623" wp14:editId="427AAA75">
                <wp:simplePos x="0" y="0"/>
                <wp:positionH relativeFrom="column">
                  <wp:posOffset>6692265</wp:posOffset>
                </wp:positionH>
                <wp:positionV relativeFrom="paragraph">
                  <wp:posOffset>2745105</wp:posOffset>
                </wp:positionV>
                <wp:extent cx="1685925" cy="314325"/>
                <wp:effectExtent l="1009650" t="171450" r="28575" b="47625"/>
                <wp:wrapNone/>
                <wp:docPr id="22" name="Callout: 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borderCallout1">
                          <a:avLst>
                            <a:gd name="adj1" fmla="val 101055"/>
                            <a:gd name="adj2" fmla="val -418"/>
                            <a:gd name="adj3" fmla="val -49559"/>
                            <a:gd name="adj4" fmla="val -58543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BB51B1" w:rsidRDefault="005C7242" w:rsidP="005C724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Секция управления ПЧ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8623" id="Callout: Line 22" o:spid="_x0000_s1030" type="#_x0000_t47" style="position:absolute;margin-left:526.95pt;margin-top:216.15pt;width:132.7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" adj="-12645,-10705,-90,21828" filled="f" strokecolor="windowText" strokeweight="1.25pt">
                <v:textbox>
                  <w:txbxContent>
                    <w:p w:rsidR="005C7242" w:rsidRPr="00BB51B1" w:rsidRDefault="005C7242" w:rsidP="005C724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Секция управления ПЧ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EA17C0" wp14:editId="0D9E2B5F">
                <wp:simplePos x="0" y="0"/>
                <wp:positionH relativeFrom="column">
                  <wp:posOffset>6682740</wp:posOffset>
                </wp:positionH>
                <wp:positionV relativeFrom="paragraph">
                  <wp:posOffset>3850005</wp:posOffset>
                </wp:positionV>
                <wp:extent cx="1924050" cy="752475"/>
                <wp:effectExtent l="2190750" t="190500" r="19050" b="47625"/>
                <wp:wrapNone/>
                <wp:docPr id="16" name="Callout: 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752475"/>
                        </a:xfrm>
                        <a:prstGeom prst="borderCallout1">
                          <a:avLst>
                            <a:gd name="adj1" fmla="val 101512"/>
                            <a:gd name="adj2" fmla="val -220"/>
                            <a:gd name="adj3" fmla="val -23542"/>
                            <a:gd name="adj4" fmla="val -113340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Подвод охлаждающей жидкости ПЧ к силовым ячейкам от внутреннего контура системы охлаждения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17C0" id="Callout: Line 16" o:spid="_x0000_s1031" type="#_x0000_t47" style="position:absolute;margin-left:526.2pt;margin-top:303.15pt;width:151.5pt;height:59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" adj="-24481,-5085,-48,21927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Подвод охлаждающей жидкости ПЧ к силовым ячейкам от внутреннего контура системы охлаждения 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F2907D" wp14:editId="7F9DCEFE">
                <wp:simplePos x="0" y="0"/>
                <wp:positionH relativeFrom="column">
                  <wp:posOffset>6682740</wp:posOffset>
                </wp:positionH>
                <wp:positionV relativeFrom="paragraph">
                  <wp:posOffset>1954530</wp:posOffset>
                </wp:positionV>
                <wp:extent cx="1685925" cy="314325"/>
                <wp:effectExtent l="3771900" t="38100" r="28575" b="47625"/>
                <wp:wrapNone/>
                <wp:docPr id="5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borderCallout1">
                          <a:avLst>
                            <a:gd name="adj1" fmla="val 101055"/>
                            <a:gd name="adj2" fmla="val -418"/>
                            <a:gd name="adj3" fmla="val -7135"/>
                            <a:gd name="adj4" fmla="val -222385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Силовые ячейки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907D" id="Callout: Line 5" o:spid="_x0000_s1032" type="#_x0000_t47" style="position:absolute;margin-left:526.2pt;margin-top:153.9pt;width:132.7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" adj="-48035,-1541,-90,21828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Силовые ячейки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1AE054" wp14:editId="761CF2AB">
                <wp:simplePos x="0" y="0"/>
                <wp:positionH relativeFrom="column">
                  <wp:posOffset>6682740</wp:posOffset>
                </wp:positionH>
                <wp:positionV relativeFrom="paragraph">
                  <wp:posOffset>1125855</wp:posOffset>
                </wp:positionV>
                <wp:extent cx="1714500" cy="623570"/>
                <wp:effectExtent l="2495550" t="247650" r="19050" b="24130"/>
                <wp:wrapNone/>
                <wp:docPr id="6" name="Callout: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23570"/>
                        </a:xfrm>
                        <a:prstGeom prst="borderCallout1">
                          <a:avLst>
                            <a:gd name="adj1" fmla="val 99482"/>
                            <a:gd name="adj2" fmla="val 592"/>
                            <a:gd name="adj3" fmla="val -38131"/>
                            <a:gd name="adj4" fmla="val -145018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Вентиляторы охлаждения секции силовых ячеек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E054" id="Callout: Line 6" o:spid="_x0000_s1033" type="#_x0000_t47" style="position:absolute;margin-left:526.2pt;margin-top:88.65pt;width:135pt;height:49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" adj="-31324,-8236,128,21488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Вентиляторы охлаждения секции силовых ячеек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w:drawing>
          <wp:anchor distT="0" distB="0" distL="114300" distR="114300" simplePos="0" relativeHeight="251681280" behindDoc="0" locked="0" layoutInCell="1" allowOverlap="1" wp14:anchorId="4F968980" wp14:editId="5D25C53F">
            <wp:simplePos x="0" y="0"/>
            <wp:positionH relativeFrom="column">
              <wp:posOffset>-513080</wp:posOffset>
            </wp:positionH>
            <wp:positionV relativeFrom="paragraph">
              <wp:posOffset>453390</wp:posOffset>
            </wp:positionV>
            <wp:extent cx="6871970" cy="4130040"/>
            <wp:effectExtent l="38100" t="0" r="43180" b="4191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42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5C7242" w:rsidRPr="005C7242" w:rsidRDefault="005C7242" w:rsidP="005C7242">
      <w:pPr>
        <w:tabs>
          <w:tab w:val="left" w:pos="3291"/>
        </w:tabs>
        <w:jc w:val="center"/>
        <w:rPr>
          <w:rFonts w:asciiTheme="minorHAnsi" w:hAnsiTheme="minorHAnsi" w:cs="Arial"/>
          <w:sz w:val="28"/>
          <w:szCs w:val="28"/>
          <w:lang w:val="ru-RU"/>
        </w:rPr>
      </w:pPr>
      <w:r w:rsidRPr="005C7242">
        <w:rPr>
          <w:rFonts w:asciiTheme="minorHAnsi" w:hAnsiTheme="minorHAnsi" w:cs="Arial"/>
          <w:sz w:val="28"/>
          <w:szCs w:val="28"/>
          <w:lang w:val="ru-RU"/>
        </w:rPr>
        <w:lastRenderedPageBreak/>
        <w:t xml:space="preserve">Секция сухого трансформатора ВВПЧ </w:t>
      </w:r>
      <w:r w:rsidRPr="005C7242">
        <w:rPr>
          <w:rFonts w:asciiTheme="minorHAnsi" w:hAnsiTheme="minorHAnsi" w:cs="Arial"/>
          <w:sz w:val="28"/>
          <w:szCs w:val="28"/>
        </w:rPr>
        <w:t>VEDADRIVE</w:t>
      </w:r>
      <w:r w:rsidRPr="005C7242">
        <w:rPr>
          <w:rFonts w:asciiTheme="minorHAnsi" w:hAnsiTheme="minorHAnsi" w:cs="Arial"/>
          <w:sz w:val="28"/>
          <w:szCs w:val="28"/>
          <w:lang w:val="ru-RU"/>
        </w:rPr>
        <w:t xml:space="preserve"> с жидкостным охлаждением</w:t>
      </w:r>
    </w:p>
    <w:p w:rsidR="005C7242" w:rsidRPr="005C7242" w:rsidRDefault="005C7242" w:rsidP="005C7242">
      <w:pPr>
        <w:suppressAutoHyphens/>
        <w:autoSpaceDE w:val="0"/>
        <w:autoSpaceDN w:val="0"/>
        <w:adjustRightInd w:val="0"/>
        <w:spacing w:before="120" w:after="0"/>
        <w:jc w:val="center"/>
        <w:rPr>
          <w:rFonts w:asciiTheme="minorHAnsi" w:hAnsiTheme="minorHAnsi" w:cs="Arial"/>
          <w:noProof/>
          <w:sz w:val="24"/>
          <w:szCs w:val="24"/>
          <w:lang w:val="ru-RU"/>
        </w:rPr>
      </w:pPr>
    </w:p>
    <w:p w:rsidR="005C7242" w:rsidRPr="005C7242" w:rsidRDefault="005C7242" w:rsidP="005C7242">
      <w:pPr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95C43B" wp14:editId="2795EC18">
                <wp:simplePos x="0" y="0"/>
                <wp:positionH relativeFrom="column">
                  <wp:posOffset>6840707</wp:posOffset>
                </wp:positionH>
                <wp:positionV relativeFrom="paragraph">
                  <wp:posOffset>1897677</wp:posOffset>
                </wp:positionV>
                <wp:extent cx="1702624" cy="570015"/>
                <wp:effectExtent l="1638300" t="0" r="12065" b="230505"/>
                <wp:wrapNone/>
                <wp:docPr id="19" name="Callout: 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24" cy="570015"/>
                        </a:xfrm>
                        <a:prstGeom prst="borderCallout1">
                          <a:avLst>
                            <a:gd name="adj1" fmla="val 101055"/>
                            <a:gd name="adj2" fmla="val -418"/>
                            <a:gd name="adj3" fmla="val 134197"/>
                            <a:gd name="adj4" fmla="val -96602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Водо-воздушный теплообменник секции трансформатора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C43B" id="Callout: Line 19" o:spid="_x0000_s1034" type="#_x0000_t47" style="position:absolute;margin-left:538.65pt;margin-top:149.4pt;width:134.05pt;height:44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" adj="-20866,28987,-90,21828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Водо-воздушный теплообменник секции трансформатора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8F1455" wp14:editId="350BE2E3">
                <wp:simplePos x="0" y="0"/>
                <wp:positionH relativeFrom="column">
                  <wp:posOffset>6862445</wp:posOffset>
                </wp:positionH>
                <wp:positionV relativeFrom="paragraph">
                  <wp:posOffset>2699385</wp:posOffset>
                </wp:positionV>
                <wp:extent cx="1699895" cy="752475"/>
                <wp:effectExtent l="1428750" t="0" r="14605" b="619125"/>
                <wp:wrapNone/>
                <wp:docPr id="20" name="Callout: 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752475"/>
                        </a:xfrm>
                        <a:prstGeom prst="borderCallout1">
                          <a:avLst>
                            <a:gd name="adj1" fmla="val 101512"/>
                            <a:gd name="adj2" fmla="val -220"/>
                            <a:gd name="adj3" fmla="val 176571"/>
                            <a:gd name="adj4" fmla="val -83839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Фланцы подключения охлаждающей жидкости от внешнего контура 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1455" id="Callout: Line 20" o:spid="_x0000_s1035" type="#_x0000_t47" style="position:absolute;margin-left:540.35pt;margin-top:212.55pt;width:133.85pt;height:59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" adj="-18109,38139,-48,21927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Фланцы подключения охлаждающей жидкости от внешнего контура охлаждения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40BE86C" wp14:editId="77E0356C">
                <wp:simplePos x="0" y="0"/>
                <wp:positionH relativeFrom="column">
                  <wp:posOffset>6835140</wp:posOffset>
                </wp:positionH>
                <wp:positionV relativeFrom="paragraph">
                  <wp:posOffset>1061720</wp:posOffset>
                </wp:positionV>
                <wp:extent cx="1714500" cy="623570"/>
                <wp:effectExtent l="1809750" t="0" r="19050" b="24130"/>
                <wp:wrapNone/>
                <wp:docPr id="17" name="Callout: 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23570"/>
                        </a:xfrm>
                        <a:prstGeom prst="borderCallout1">
                          <a:avLst>
                            <a:gd name="adj1" fmla="val 99482"/>
                            <a:gd name="adj2" fmla="val 592"/>
                            <a:gd name="adj3" fmla="val 17406"/>
                            <a:gd name="adj4" fmla="val -104662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242" w:rsidRPr="003C52F9" w:rsidRDefault="005C7242" w:rsidP="005C7242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  <w:lang w:val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Вентиляторы охлаждения трансформатора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E86C" id="Callout: Line 17" o:spid="_x0000_s1036" type="#_x0000_t47" style="position:absolute;margin-left:538.2pt;margin-top:83.6pt;width:135pt;height:49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" adj="-22607,3760,128,21488" filled="f" strokecolor="windowText" strokeweight="1.25pt">
                <v:textbox>
                  <w:txbxContent>
                    <w:p w:rsidR="005C7242" w:rsidRPr="003C52F9" w:rsidRDefault="005C7242" w:rsidP="005C7242">
                      <w:pP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  <w:lang w:val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Вентиляторы охлаждения трансформатора</w:t>
                      </w:r>
                    </w:p>
                  </w:txbxContent>
                </v:textbox>
              </v:shape>
            </w:pict>
          </mc:Fallback>
        </mc:AlternateContent>
      </w:r>
      <w:r w:rsidRPr="005C7242">
        <w:rPr>
          <w:rFonts w:asciiTheme="minorHAnsi" w:hAnsiTheme="minorHAnsi" w:cs="Arial"/>
          <w:noProof/>
          <w:sz w:val="24"/>
          <w:szCs w:val="24"/>
          <w:lang w:val="ru-RU"/>
        </w:rPr>
        <w:drawing>
          <wp:anchor distT="0" distB="0" distL="114300" distR="114300" simplePos="0" relativeHeight="251687424" behindDoc="0" locked="0" layoutInCell="1" allowOverlap="1" wp14:anchorId="6F6E674B" wp14:editId="797D9A35">
            <wp:simplePos x="0" y="0"/>
            <wp:positionH relativeFrom="margin">
              <wp:posOffset>-466469</wp:posOffset>
            </wp:positionH>
            <wp:positionV relativeFrom="paragraph">
              <wp:posOffset>269903</wp:posOffset>
            </wp:positionV>
            <wp:extent cx="6127750" cy="4787900"/>
            <wp:effectExtent l="0" t="0" r="635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42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5C7242" w:rsidRPr="005C7242" w:rsidRDefault="005C7242" w:rsidP="008F6471">
      <w:pPr>
        <w:tabs>
          <w:tab w:val="left" w:pos="3654"/>
        </w:tabs>
        <w:jc w:val="center"/>
        <w:rPr>
          <w:rFonts w:asciiTheme="minorHAnsi" w:hAnsiTheme="minorHAnsi" w:cs="Arial"/>
          <w:sz w:val="24"/>
          <w:szCs w:val="24"/>
          <w:lang w:val="ru-RU"/>
        </w:rPr>
        <w:sectPr w:rsidR="005C7242" w:rsidRPr="005C7242" w:rsidSect="005C7242">
          <w:pgSz w:w="15840" w:h="12240" w:orient="landscape"/>
          <w:pgMar w:top="1440" w:right="1440" w:bottom="1440" w:left="1701" w:header="720" w:footer="720" w:gutter="0"/>
          <w:cols w:space="720"/>
          <w:docGrid w:linePitch="360"/>
        </w:sectPr>
      </w:pPr>
    </w:p>
    <w:p w:rsidR="008F6471" w:rsidRPr="005C7242" w:rsidRDefault="008F6471" w:rsidP="008F6471">
      <w:pPr>
        <w:tabs>
          <w:tab w:val="left" w:pos="3654"/>
        </w:tabs>
        <w:jc w:val="center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sz w:val="24"/>
          <w:szCs w:val="24"/>
          <w:lang w:val="ru-RU"/>
        </w:rPr>
        <w:lastRenderedPageBreak/>
        <w:t xml:space="preserve">Схема циркуляции охлаждающей жидкости в ПЧ </w:t>
      </w:r>
      <w:r w:rsidRPr="005C7242">
        <w:rPr>
          <w:rFonts w:asciiTheme="minorHAnsi" w:hAnsiTheme="minorHAnsi" w:cs="Arial"/>
          <w:sz w:val="24"/>
          <w:szCs w:val="24"/>
        </w:rPr>
        <w:t>Vedadrive</w:t>
      </w:r>
    </w:p>
    <w:p w:rsidR="005B65BA" w:rsidRPr="005C7242" w:rsidRDefault="005B65BA" w:rsidP="004A0942">
      <w:p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5C7242">
        <w:rPr>
          <w:rFonts w:asciiTheme="minorHAnsi" w:hAnsiTheme="minorHAnsi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237027" cy="41991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шкафа трансформатора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3663" cy="420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71" w:rsidRPr="005C7242" w:rsidRDefault="005B65BA" w:rsidP="008F6471">
      <w:pPr>
        <w:suppressAutoHyphens/>
        <w:autoSpaceDE w:val="0"/>
        <w:autoSpaceDN w:val="0"/>
        <w:adjustRightInd w:val="0"/>
        <w:spacing w:before="120" w:after="0"/>
        <w:jc w:val="both"/>
        <w:rPr>
          <w:rFonts w:asciiTheme="minorHAnsi" w:hAnsiTheme="minorHAnsi" w:cs="Arial"/>
          <w:b/>
          <w:bCs/>
          <w:sz w:val="24"/>
          <w:szCs w:val="24"/>
          <w:lang w:val="ru-RU"/>
        </w:rPr>
      </w:pPr>
      <w:r w:rsidRPr="005C7242">
        <w:rPr>
          <w:rFonts w:asciiTheme="minorHAnsi" w:hAnsiTheme="minorHAnsi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139180" cy="30829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Ч с водяным охлаждением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9180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942" w:rsidRPr="005C7242" w:rsidRDefault="004A0942" w:rsidP="008F6471">
      <w:pPr>
        <w:rPr>
          <w:rFonts w:asciiTheme="minorHAnsi" w:hAnsiTheme="minorHAnsi" w:cs="Arial"/>
          <w:sz w:val="24"/>
          <w:szCs w:val="24"/>
          <w:lang w:val="ru-RU"/>
        </w:rPr>
        <w:sectPr w:rsidR="004A0942" w:rsidRPr="005C7242" w:rsidSect="005C7242">
          <w:pgSz w:w="12240" w:h="15840"/>
          <w:pgMar w:top="1701" w:right="1440" w:bottom="1440" w:left="1440" w:header="720" w:footer="720" w:gutter="0"/>
          <w:cols w:space="720"/>
          <w:docGrid w:linePitch="360"/>
        </w:sectPr>
      </w:pPr>
    </w:p>
    <w:p w:rsidR="00815D2A" w:rsidRPr="005C7242" w:rsidRDefault="00B53E53" w:rsidP="00815D2A">
      <w:pPr>
        <w:pageBreakBefore/>
        <w:autoSpaceDE w:val="0"/>
        <w:autoSpaceDN w:val="0"/>
        <w:adjustRightInd w:val="0"/>
        <w:spacing w:after="0"/>
        <w:jc w:val="center"/>
        <w:rPr>
          <w:rFonts w:asciiTheme="minorHAnsi" w:hAnsiTheme="minorHAnsi"/>
          <w:sz w:val="24"/>
          <w:szCs w:val="24"/>
          <w:lang w:val="ru-RU"/>
        </w:rPr>
      </w:pPr>
      <w:r w:rsidRPr="005C7242">
        <w:rPr>
          <w:rFonts w:asciiTheme="minorHAnsi" w:hAnsiTheme="minorHAnsi" w:cs="Arial"/>
          <w:bCs/>
          <w:sz w:val="28"/>
          <w:szCs w:val="28"/>
          <w:lang w:val="ru-RU"/>
        </w:rPr>
        <w:lastRenderedPageBreak/>
        <w:t xml:space="preserve">Приложение 1. </w:t>
      </w:r>
      <w:r w:rsidR="000A326D" w:rsidRPr="005C7242">
        <w:rPr>
          <w:rFonts w:asciiTheme="minorHAnsi" w:hAnsiTheme="minorHAnsi" w:cs="Arial"/>
          <w:bCs/>
          <w:sz w:val="28"/>
          <w:szCs w:val="28"/>
          <w:lang w:val="ru-RU"/>
        </w:rPr>
        <w:t>Габаритный чертеж</w:t>
      </w:r>
      <w:r w:rsidR="00E60D8B" w:rsidRPr="005C7242">
        <w:rPr>
          <w:rFonts w:asciiTheme="minorHAnsi" w:hAnsiTheme="minorHAnsi" w:cs="Arial"/>
          <w:bCs/>
          <w:sz w:val="28"/>
          <w:szCs w:val="28"/>
          <w:lang w:val="ru-RU"/>
        </w:rPr>
        <w:t xml:space="preserve"> </w:t>
      </w:r>
      <w:r w:rsidR="00180D70" w:rsidRPr="005C7242">
        <w:rPr>
          <w:rFonts w:asciiTheme="minorHAnsi" w:hAnsiTheme="minorHAnsi" w:cs="Arial"/>
          <w:bCs/>
          <w:sz w:val="28"/>
          <w:szCs w:val="28"/>
          <w:lang w:val="ru-RU"/>
        </w:rPr>
        <w:t>ВВПЧ</w:t>
      </w:r>
      <w:bookmarkEnd w:id="0"/>
    </w:p>
    <w:p w:rsidR="003C7FEA" w:rsidRDefault="00FB0FE8" w:rsidP="00815D2A">
      <w:pPr>
        <w:jc w:val="center"/>
        <w:rPr>
          <w:rFonts w:asciiTheme="minorHAnsi" w:hAnsiTheme="minorHAnsi"/>
          <w:sz w:val="24"/>
          <w:szCs w:val="24"/>
          <w:lang w:val="ru-RU"/>
        </w:rPr>
      </w:pPr>
      <w:r w:rsidRPr="00FB0FE8">
        <w:rPr>
          <w:rFonts w:asciiTheme="minorHAnsi" w:hAnsiTheme="minorHAnsi"/>
          <w:noProof/>
          <w:sz w:val="24"/>
          <w:szCs w:val="24"/>
          <w:lang w:val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253365</wp:posOffset>
            </wp:positionV>
            <wp:extent cx="9461500" cy="507111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1F" w:rsidRDefault="00CB5D1F" w:rsidP="00815D2A">
      <w:pPr>
        <w:jc w:val="center"/>
        <w:rPr>
          <w:rFonts w:asciiTheme="minorHAnsi" w:hAnsiTheme="minorHAnsi"/>
          <w:sz w:val="24"/>
          <w:szCs w:val="24"/>
          <w:lang w:val="ru-RU"/>
        </w:rPr>
      </w:pPr>
    </w:p>
    <w:p w:rsidR="00E462BF" w:rsidRDefault="00FB0FE8" w:rsidP="00815D2A">
      <w:pPr>
        <w:jc w:val="center"/>
        <w:rPr>
          <w:rFonts w:asciiTheme="minorHAnsi" w:hAnsiTheme="minorHAnsi"/>
          <w:sz w:val="24"/>
          <w:szCs w:val="24"/>
          <w:lang w:val="ru-RU"/>
        </w:rPr>
      </w:pPr>
      <w:r w:rsidRPr="00FB0FE8">
        <w:rPr>
          <w:rFonts w:asciiTheme="minorHAnsi" w:hAnsiTheme="minorHAnsi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484446</wp:posOffset>
            </wp:positionV>
            <wp:extent cx="9457690" cy="4933315"/>
            <wp:effectExtent l="0" t="0" r="0" b="63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69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2BF" w:rsidRPr="00CB27DA" w:rsidRDefault="00E462BF" w:rsidP="00FB0FE8">
      <w:pPr>
        <w:tabs>
          <w:tab w:val="left" w:pos="7726"/>
        </w:tabs>
        <w:rPr>
          <w:rFonts w:asciiTheme="minorHAnsi" w:hAnsiTheme="minorHAnsi"/>
          <w:sz w:val="24"/>
          <w:szCs w:val="24"/>
          <w:lang w:val="ru-RU"/>
        </w:rPr>
      </w:pPr>
    </w:p>
    <w:sectPr w:rsidR="00E462BF" w:rsidRPr="00CB27DA" w:rsidSect="005C7242">
      <w:pgSz w:w="15840" w:h="12240" w:orient="landscape"/>
      <w:pgMar w:top="1440" w:right="1440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425" w:rsidRDefault="00446425" w:rsidP="002A7976">
      <w:pPr>
        <w:spacing w:after="0" w:line="240" w:lineRule="auto"/>
      </w:pPr>
      <w:r>
        <w:separator/>
      </w:r>
    </w:p>
  </w:endnote>
  <w:endnote w:type="continuationSeparator" w:id="0">
    <w:p w:rsidR="00446425" w:rsidRDefault="00446425" w:rsidP="002A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3F9" w:rsidRDefault="00AB33F9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A7E" w:rsidRPr="00E46DAD" w:rsidRDefault="003D76B4" w:rsidP="00E46DAD">
    <w:pPr>
      <w:pStyle w:val="ac"/>
      <w:tabs>
        <w:tab w:val="clear" w:pos="4677"/>
        <w:tab w:val="clear" w:pos="9355"/>
        <w:tab w:val="left" w:pos="3399"/>
      </w:tabs>
      <w:rPr>
        <w:rFonts w:ascii="Myriad Pro" w:hAnsi="Myriad Pr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2" name="MSIPCM1da34634b6ba5693576dbb91" descr="{&quot;HashCode&quot;:67152632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D76B4" w:rsidRPr="00AB33F9" w:rsidRDefault="00AB33F9" w:rsidP="00AB33F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B33F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da34634b6ba5693576dbb91" o:spid="_x0000_s1037" type="#_x0000_t202" alt="{&quot;HashCode&quot;:671526328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68480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" o:allowincell="f" filled="f" stroked="f" strokeweight=".5pt">
              <v:textbox inset=",0,,0">
                <w:txbxContent>
                  <w:p w:rsidR="003D76B4" w:rsidRPr="00AB33F9" w:rsidRDefault="00AB33F9" w:rsidP="00AB33F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B33F9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55750265"/>
        <w:docPartObj>
          <w:docPartGallery w:val="Page Numbers (Bottom of Page)"/>
          <w:docPartUnique/>
        </w:docPartObj>
      </w:sdtPr>
      <w:sdtEndPr>
        <w:rPr>
          <w:rFonts w:ascii="Myriad Pro" w:hAnsi="Myriad Pro"/>
          <w:noProof/>
        </w:rPr>
      </w:sdtEndPr>
      <w:sdtContent>
        <w:r w:rsidR="00026A7E" w:rsidRPr="00E46DAD">
          <w:rPr>
            <w:rFonts w:ascii="Myriad Pro" w:hAnsi="Myriad Pro"/>
            <w:noProof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5305366</wp:posOffset>
              </wp:positionH>
              <wp:positionV relativeFrom="paragraph">
                <wp:posOffset>-214586</wp:posOffset>
              </wp:positionV>
              <wp:extent cx="1510030" cy="669925"/>
              <wp:effectExtent l="0" t="0" r="0" b="0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0030" cy="669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A7E" w:rsidRPr="00E46DAD">
          <w:rPr>
            <w:rFonts w:ascii="Myriad Pro" w:hAnsi="Myriad Pro"/>
          </w:rPr>
          <w:fldChar w:fldCharType="begin"/>
        </w:r>
        <w:r w:rsidR="00026A7E" w:rsidRPr="00E46DAD">
          <w:rPr>
            <w:rFonts w:ascii="Myriad Pro" w:hAnsi="Myriad Pro"/>
          </w:rPr>
          <w:instrText xml:space="preserve"> PAGE   \* MERGEFORMAT </w:instrText>
        </w:r>
        <w:r w:rsidR="00026A7E" w:rsidRPr="00E46DAD">
          <w:rPr>
            <w:rFonts w:ascii="Myriad Pro" w:hAnsi="Myriad Pro"/>
          </w:rPr>
          <w:fldChar w:fldCharType="separate"/>
        </w:r>
        <w:r w:rsidR="00275560">
          <w:rPr>
            <w:rFonts w:ascii="Myriad Pro" w:hAnsi="Myriad Pro"/>
            <w:noProof/>
          </w:rPr>
          <w:t>4</w:t>
        </w:r>
        <w:r w:rsidR="00026A7E" w:rsidRPr="00E46DAD">
          <w:rPr>
            <w:rFonts w:ascii="Myriad Pro" w:hAnsi="Myriad Pro"/>
            <w:noProof/>
          </w:rPr>
          <w:fldChar w:fldCharType="end"/>
        </w:r>
        <w:r w:rsidR="00026A7E" w:rsidRPr="00E46DAD">
          <w:rPr>
            <w:rFonts w:ascii="Myriad Pro" w:hAnsi="Myriad Pro"/>
            <w:noProof/>
          </w:rPr>
          <w:t xml:space="preserve"> </w:t>
        </w:r>
      </w:sdtContent>
    </w:sdt>
    <w:r w:rsidR="00026A7E">
      <w:rPr>
        <w:rFonts w:ascii="Myriad Pro" w:hAnsi="Myriad Pro"/>
        <w:noProof/>
      </w:rPr>
      <w:tab/>
      <w:t>drives.ru/VEDADRIVE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3F9" w:rsidRDefault="00AB33F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425" w:rsidRDefault="00446425" w:rsidP="002A7976">
      <w:pPr>
        <w:spacing w:after="0" w:line="240" w:lineRule="auto"/>
      </w:pPr>
      <w:r>
        <w:separator/>
      </w:r>
    </w:p>
  </w:footnote>
  <w:footnote w:type="continuationSeparator" w:id="0">
    <w:p w:rsidR="00446425" w:rsidRDefault="00446425" w:rsidP="002A7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3F9" w:rsidRDefault="00AB33F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A7E" w:rsidRDefault="00026A7E">
    <w:pPr>
      <w:pStyle w:val="aa"/>
    </w:pP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42AE3F25" wp14:editId="31B93806">
          <wp:simplePos x="0" y="0"/>
          <wp:positionH relativeFrom="column">
            <wp:posOffset>5386705</wp:posOffset>
          </wp:positionH>
          <wp:positionV relativeFrom="paragraph">
            <wp:posOffset>-286385</wp:posOffset>
          </wp:positionV>
          <wp:extent cx="1378585" cy="588645"/>
          <wp:effectExtent l="0" t="0" r="0" b="1905"/>
          <wp:wrapTopAndBottom/>
          <wp:docPr id="12" name="Picture 12" descr="C:\Users\U248417\AppData\Local\Microsoft\Windows\Temporary Internet Files\Content.Outlook\QVHGLRKJ\logo_VEDADRIVE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248417\AppData\Local\Microsoft\Windows\Temporary Internet Files\Content.Outlook\QVHGLRKJ\logo_VEDADRIVE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2F87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A6FFE5" wp14:editId="06B3B323">
              <wp:simplePos x="0" y="0"/>
              <wp:positionH relativeFrom="column">
                <wp:posOffset>4476750</wp:posOffset>
              </wp:positionH>
              <wp:positionV relativeFrom="paragraph">
                <wp:posOffset>-289560</wp:posOffset>
              </wp:positionV>
              <wp:extent cx="2289175" cy="586740"/>
              <wp:effectExtent l="0" t="0" r="0" b="3810"/>
              <wp:wrapNone/>
              <wp:docPr id="11" name="Text Placeholder 10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2289175" cy="586740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 vert="horz" lIns="0" tIns="0" rIns="0" bIns="0" rtlCol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F5D4DB" id="Text Placeholder 10" o:spid="_x0000_s1026" style="position:absolute;margin-left:352.5pt;margin-top:-22.8pt;width:180.25pt;height:46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" stroked="f">
              <v:fill r:id="rId3" o:title="" recolor="t" rotate="t" type="frame"/>
              <o:lock v:ext="edit" grouping="t"/>
              <v:textbox inset="0,0,0,0"/>
            </v:rect>
          </w:pict>
        </mc:Fallback>
      </mc:AlternateContent>
    </w:r>
    <w:r w:rsidRPr="00E92F87">
      <w:rPr>
        <w:rFonts w:ascii="Segoe UI" w:eastAsia="Times New Roman" w:hAnsi="Segoe UI" w:cs="Segoe UI"/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EBE902" wp14:editId="1356BA69">
              <wp:simplePos x="0" y="0"/>
              <wp:positionH relativeFrom="column">
                <wp:posOffset>-1114425</wp:posOffset>
              </wp:positionH>
              <wp:positionV relativeFrom="paragraph">
                <wp:posOffset>-657225</wp:posOffset>
              </wp:positionV>
              <wp:extent cx="8162925" cy="1123950"/>
              <wp:effectExtent l="0" t="0" r="0" b="0"/>
              <wp:wrapNone/>
              <wp:docPr id="10" name="Text Placeholder 9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8162925" cy="1123950"/>
                      </a:xfrm>
                      <a:prstGeom prst="rect">
                        <a:avLst/>
                      </a:prstGeom>
                      <a:blipFill>
                        <a:blip r:embed="rId4"/>
                        <a:stretch>
                          <a:fillRect/>
                        </a:stretch>
                      </a:blipFill>
                    </wps:spPr>
                    <wps:bodyPr vert="horz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721F" id="Text Placeholder 9" o:spid="_x0000_s1026" style="position:absolute;margin-left:-87.75pt;margin-top:-51.75pt;width:642.75pt;height:8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" stroked="f">
              <v:fill r:id="rId5" o:title="" recolor="t" rotate="t" type="frame"/>
              <o:lock v:ext="edit" grouping="t"/>
              <v:textbox inset="0,0,0,0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3F9" w:rsidRDefault="00AB33F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AC2"/>
    <w:multiLevelType w:val="hybridMultilevel"/>
    <w:tmpl w:val="FBC2C7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B4561D"/>
    <w:multiLevelType w:val="hybridMultilevel"/>
    <w:tmpl w:val="9CC81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9157C"/>
    <w:multiLevelType w:val="hybridMultilevel"/>
    <w:tmpl w:val="BD3A1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37766"/>
    <w:multiLevelType w:val="hybridMultilevel"/>
    <w:tmpl w:val="B51C7EB2"/>
    <w:lvl w:ilvl="0" w:tplc="66E61140">
      <w:start w:val="1"/>
      <w:numFmt w:val="decimal"/>
      <w:pStyle w:val="3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E4D03"/>
    <w:multiLevelType w:val="hybridMultilevel"/>
    <w:tmpl w:val="6BBE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15AAE"/>
    <w:multiLevelType w:val="hybridMultilevel"/>
    <w:tmpl w:val="133C56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80C0783"/>
    <w:multiLevelType w:val="hybridMultilevel"/>
    <w:tmpl w:val="CA64EC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8F20AA3"/>
    <w:multiLevelType w:val="hybridMultilevel"/>
    <w:tmpl w:val="6BB47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816C3"/>
    <w:multiLevelType w:val="hybridMultilevel"/>
    <w:tmpl w:val="575A8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A7E4B"/>
    <w:multiLevelType w:val="multilevel"/>
    <w:tmpl w:val="EE6EBB8E"/>
    <w:lvl w:ilvl="0">
      <w:start w:val="1"/>
      <w:numFmt w:val="decimal"/>
      <w:pStyle w:val="1"/>
      <w:lvlText w:val="%1."/>
      <w:lvlJc w:val="left"/>
      <w:pPr>
        <w:ind w:left="6173" w:hanging="360"/>
      </w:pPr>
    </w:lvl>
    <w:lvl w:ilvl="1">
      <w:start w:val="11"/>
      <w:numFmt w:val="decimal"/>
      <w:isLgl/>
      <w:lvlText w:val="%1.%2"/>
      <w:lvlJc w:val="left"/>
      <w:pPr>
        <w:ind w:left="6323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8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13" w:hanging="1800"/>
      </w:pPr>
      <w:rPr>
        <w:rFonts w:hint="default"/>
      </w:rPr>
    </w:lvl>
  </w:abstractNum>
  <w:abstractNum w:abstractNumId="10" w15:restartNumberingAfterBreak="0">
    <w:nsid w:val="3C747165"/>
    <w:multiLevelType w:val="hybridMultilevel"/>
    <w:tmpl w:val="5F4A1BB2"/>
    <w:lvl w:ilvl="0" w:tplc="D0A04A4A">
      <w:start w:val="1"/>
      <w:numFmt w:val="decimal"/>
      <w:pStyle w:val="2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80F11"/>
    <w:multiLevelType w:val="hybridMultilevel"/>
    <w:tmpl w:val="79820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25A58"/>
    <w:multiLevelType w:val="hybridMultilevel"/>
    <w:tmpl w:val="3EB62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83DAC"/>
    <w:multiLevelType w:val="hybridMultilevel"/>
    <w:tmpl w:val="4F00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34907"/>
    <w:multiLevelType w:val="hybridMultilevel"/>
    <w:tmpl w:val="8BD61272"/>
    <w:lvl w:ilvl="0" w:tplc="EB56DB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23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46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D4A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47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80D2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727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0E5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C08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3"/>
  </w:num>
  <w:num w:numId="5">
    <w:abstractNumId w:val="2"/>
  </w:num>
  <w:num w:numId="6">
    <w:abstractNumId w:val="11"/>
  </w:num>
  <w:num w:numId="7">
    <w:abstractNumId w:val="7"/>
  </w:num>
  <w:num w:numId="8">
    <w:abstractNumId w:val="0"/>
  </w:num>
  <w:num w:numId="9">
    <w:abstractNumId w:val="14"/>
  </w:num>
  <w:num w:numId="10">
    <w:abstractNumId w:val="5"/>
  </w:num>
  <w:num w:numId="11">
    <w:abstractNumId w:val="1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176"/>
    <w:rsid w:val="00005396"/>
    <w:rsid w:val="00023E6F"/>
    <w:rsid w:val="00026A7E"/>
    <w:rsid w:val="00043452"/>
    <w:rsid w:val="0004684A"/>
    <w:rsid w:val="00050766"/>
    <w:rsid w:val="000509C3"/>
    <w:rsid w:val="000569AD"/>
    <w:rsid w:val="00061B98"/>
    <w:rsid w:val="00067A22"/>
    <w:rsid w:val="00070885"/>
    <w:rsid w:val="00073B5A"/>
    <w:rsid w:val="0008075F"/>
    <w:rsid w:val="00085837"/>
    <w:rsid w:val="00086943"/>
    <w:rsid w:val="00090C55"/>
    <w:rsid w:val="000940A2"/>
    <w:rsid w:val="00094B0C"/>
    <w:rsid w:val="00097D71"/>
    <w:rsid w:val="000A326D"/>
    <w:rsid w:val="000A6712"/>
    <w:rsid w:val="000A786E"/>
    <w:rsid w:val="000B2522"/>
    <w:rsid w:val="000B3BB4"/>
    <w:rsid w:val="000B40C9"/>
    <w:rsid w:val="000B501A"/>
    <w:rsid w:val="000C07D4"/>
    <w:rsid w:val="000C0914"/>
    <w:rsid w:val="000C3288"/>
    <w:rsid w:val="000C51D6"/>
    <w:rsid w:val="000D18DE"/>
    <w:rsid w:val="000D19C5"/>
    <w:rsid w:val="000D66D2"/>
    <w:rsid w:val="000D7CD7"/>
    <w:rsid w:val="000E1C23"/>
    <w:rsid w:val="000F0640"/>
    <w:rsid w:val="000F3B4B"/>
    <w:rsid w:val="00101714"/>
    <w:rsid w:val="00104C67"/>
    <w:rsid w:val="00105AED"/>
    <w:rsid w:val="001066DB"/>
    <w:rsid w:val="00116378"/>
    <w:rsid w:val="00123BBA"/>
    <w:rsid w:val="00130F71"/>
    <w:rsid w:val="00131B71"/>
    <w:rsid w:val="00133B64"/>
    <w:rsid w:val="001348AE"/>
    <w:rsid w:val="001364C8"/>
    <w:rsid w:val="00137114"/>
    <w:rsid w:val="00143677"/>
    <w:rsid w:val="001445A0"/>
    <w:rsid w:val="0015415C"/>
    <w:rsid w:val="00154F30"/>
    <w:rsid w:val="00162C6C"/>
    <w:rsid w:val="0016300C"/>
    <w:rsid w:val="00164EBC"/>
    <w:rsid w:val="00165835"/>
    <w:rsid w:val="00173521"/>
    <w:rsid w:val="0017382F"/>
    <w:rsid w:val="00177BEC"/>
    <w:rsid w:val="00177E99"/>
    <w:rsid w:val="00180D70"/>
    <w:rsid w:val="00182ED2"/>
    <w:rsid w:val="00183B0D"/>
    <w:rsid w:val="00184015"/>
    <w:rsid w:val="00185329"/>
    <w:rsid w:val="00193767"/>
    <w:rsid w:val="001A381E"/>
    <w:rsid w:val="001A55F8"/>
    <w:rsid w:val="001B5CF0"/>
    <w:rsid w:val="001C286A"/>
    <w:rsid w:val="001D3305"/>
    <w:rsid w:val="001D6B54"/>
    <w:rsid w:val="001E0FF7"/>
    <w:rsid w:val="001E21BB"/>
    <w:rsid w:val="001E2251"/>
    <w:rsid w:val="001E2C98"/>
    <w:rsid w:val="001F4008"/>
    <w:rsid w:val="002023A7"/>
    <w:rsid w:val="00204BF7"/>
    <w:rsid w:val="00205521"/>
    <w:rsid w:val="00207713"/>
    <w:rsid w:val="00216605"/>
    <w:rsid w:val="00216D40"/>
    <w:rsid w:val="0022589C"/>
    <w:rsid w:val="00225E1C"/>
    <w:rsid w:val="0023495E"/>
    <w:rsid w:val="0024523A"/>
    <w:rsid w:val="00245FFF"/>
    <w:rsid w:val="002477AE"/>
    <w:rsid w:val="00252761"/>
    <w:rsid w:val="002543D1"/>
    <w:rsid w:val="0025632E"/>
    <w:rsid w:val="00262040"/>
    <w:rsid w:val="00263821"/>
    <w:rsid w:val="00273AD9"/>
    <w:rsid w:val="0027428E"/>
    <w:rsid w:val="00274B03"/>
    <w:rsid w:val="00275560"/>
    <w:rsid w:val="00276C2B"/>
    <w:rsid w:val="00293256"/>
    <w:rsid w:val="00296FCF"/>
    <w:rsid w:val="002A202F"/>
    <w:rsid w:val="002A326E"/>
    <w:rsid w:val="002A3FD6"/>
    <w:rsid w:val="002A7976"/>
    <w:rsid w:val="002C32C0"/>
    <w:rsid w:val="002C42CB"/>
    <w:rsid w:val="002C73DA"/>
    <w:rsid w:val="002D5C72"/>
    <w:rsid w:val="002E11F3"/>
    <w:rsid w:val="002E2A96"/>
    <w:rsid w:val="002E451C"/>
    <w:rsid w:val="002E5FE9"/>
    <w:rsid w:val="002F3AEB"/>
    <w:rsid w:val="002F4E06"/>
    <w:rsid w:val="002F61AE"/>
    <w:rsid w:val="003015FB"/>
    <w:rsid w:val="00310AA3"/>
    <w:rsid w:val="003169A3"/>
    <w:rsid w:val="003316C1"/>
    <w:rsid w:val="003341F6"/>
    <w:rsid w:val="003369AB"/>
    <w:rsid w:val="00336E64"/>
    <w:rsid w:val="003443A2"/>
    <w:rsid w:val="00344521"/>
    <w:rsid w:val="00345594"/>
    <w:rsid w:val="00346A99"/>
    <w:rsid w:val="00347A30"/>
    <w:rsid w:val="00362132"/>
    <w:rsid w:val="003648E4"/>
    <w:rsid w:val="00366DC0"/>
    <w:rsid w:val="00373284"/>
    <w:rsid w:val="0037796D"/>
    <w:rsid w:val="003867FB"/>
    <w:rsid w:val="0039196A"/>
    <w:rsid w:val="00393D0D"/>
    <w:rsid w:val="00395F5F"/>
    <w:rsid w:val="003A12C8"/>
    <w:rsid w:val="003A2773"/>
    <w:rsid w:val="003B2269"/>
    <w:rsid w:val="003B2C72"/>
    <w:rsid w:val="003B6D47"/>
    <w:rsid w:val="003B714D"/>
    <w:rsid w:val="003C4213"/>
    <w:rsid w:val="003C7FEA"/>
    <w:rsid w:val="003D14CB"/>
    <w:rsid w:val="003D4345"/>
    <w:rsid w:val="003D76B4"/>
    <w:rsid w:val="003E39B3"/>
    <w:rsid w:val="003F4E0B"/>
    <w:rsid w:val="00402A56"/>
    <w:rsid w:val="00406597"/>
    <w:rsid w:val="00414813"/>
    <w:rsid w:val="00420972"/>
    <w:rsid w:val="004319C5"/>
    <w:rsid w:val="00437FC3"/>
    <w:rsid w:val="00446425"/>
    <w:rsid w:val="0046310A"/>
    <w:rsid w:val="004646AF"/>
    <w:rsid w:val="00467F4F"/>
    <w:rsid w:val="00471638"/>
    <w:rsid w:val="00480095"/>
    <w:rsid w:val="00487A6C"/>
    <w:rsid w:val="00492700"/>
    <w:rsid w:val="004968ED"/>
    <w:rsid w:val="004A0942"/>
    <w:rsid w:val="004A6623"/>
    <w:rsid w:val="004B63FD"/>
    <w:rsid w:val="004D7ACD"/>
    <w:rsid w:val="004E02D9"/>
    <w:rsid w:val="004E795A"/>
    <w:rsid w:val="004F2D8D"/>
    <w:rsid w:val="004F7A82"/>
    <w:rsid w:val="00500C51"/>
    <w:rsid w:val="00502992"/>
    <w:rsid w:val="00505F62"/>
    <w:rsid w:val="00514EF3"/>
    <w:rsid w:val="00515DDE"/>
    <w:rsid w:val="00525A61"/>
    <w:rsid w:val="005353D5"/>
    <w:rsid w:val="0053586B"/>
    <w:rsid w:val="00535908"/>
    <w:rsid w:val="00536F82"/>
    <w:rsid w:val="00547F7D"/>
    <w:rsid w:val="00553B88"/>
    <w:rsid w:val="00554856"/>
    <w:rsid w:val="00561A72"/>
    <w:rsid w:val="00561CC5"/>
    <w:rsid w:val="00562E42"/>
    <w:rsid w:val="00563339"/>
    <w:rsid w:val="005653DD"/>
    <w:rsid w:val="00581ACD"/>
    <w:rsid w:val="00586C7B"/>
    <w:rsid w:val="005874FE"/>
    <w:rsid w:val="00592F2E"/>
    <w:rsid w:val="0059577C"/>
    <w:rsid w:val="005A4998"/>
    <w:rsid w:val="005B531E"/>
    <w:rsid w:val="005B65BA"/>
    <w:rsid w:val="005C4DC7"/>
    <w:rsid w:val="005C7242"/>
    <w:rsid w:val="005D12E9"/>
    <w:rsid w:val="005D7AE4"/>
    <w:rsid w:val="005E2E62"/>
    <w:rsid w:val="005F2AB3"/>
    <w:rsid w:val="005F34FA"/>
    <w:rsid w:val="005F587E"/>
    <w:rsid w:val="00603BCB"/>
    <w:rsid w:val="0062271D"/>
    <w:rsid w:val="00625402"/>
    <w:rsid w:val="00625ACB"/>
    <w:rsid w:val="00625D4E"/>
    <w:rsid w:val="0063120C"/>
    <w:rsid w:val="00632729"/>
    <w:rsid w:val="0065016A"/>
    <w:rsid w:val="006552A3"/>
    <w:rsid w:val="00657CA7"/>
    <w:rsid w:val="00660292"/>
    <w:rsid w:val="00664B68"/>
    <w:rsid w:val="00666C3F"/>
    <w:rsid w:val="006675A0"/>
    <w:rsid w:val="006702E2"/>
    <w:rsid w:val="006879E8"/>
    <w:rsid w:val="00687E6B"/>
    <w:rsid w:val="006A0038"/>
    <w:rsid w:val="006A5857"/>
    <w:rsid w:val="006A5DBE"/>
    <w:rsid w:val="006A7005"/>
    <w:rsid w:val="006B36CF"/>
    <w:rsid w:val="006B52C7"/>
    <w:rsid w:val="006B57F5"/>
    <w:rsid w:val="006C3696"/>
    <w:rsid w:val="006C3F0C"/>
    <w:rsid w:val="006D3864"/>
    <w:rsid w:val="006D75F8"/>
    <w:rsid w:val="006D77DA"/>
    <w:rsid w:val="006F3FA4"/>
    <w:rsid w:val="00705951"/>
    <w:rsid w:val="00707DCF"/>
    <w:rsid w:val="00710389"/>
    <w:rsid w:val="007104C1"/>
    <w:rsid w:val="0071162C"/>
    <w:rsid w:val="00712ED2"/>
    <w:rsid w:val="007150A2"/>
    <w:rsid w:val="00715660"/>
    <w:rsid w:val="00715D18"/>
    <w:rsid w:val="00721979"/>
    <w:rsid w:val="00722355"/>
    <w:rsid w:val="00734028"/>
    <w:rsid w:val="00746E61"/>
    <w:rsid w:val="007470C6"/>
    <w:rsid w:val="00752EB2"/>
    <w:rsid w:val="0075759B"/>
    <w:rsid w:val="00771757"/>
    <w:rsid w:val="0077213D"/>
    <w:rsid w:val="00784624"/>
    <w:rsid w:val="00791C1D"/>
    <w:rsid w:val="007A0ED0"/>
    <w:rsid w:val="007A1813"/>
    <w:rsid w:val="007A19A6"/>
    <w:rsid w:val="007A1FE5"/>
    <w:rsid w:val="007A41DC"/>
    <w:rsid w:val="007A4BF1"/>
    <w:rsid w:val="007B180A"/>
    <w:rsid w:val="007C454B"/>
    <w:rsid w:val="007D2898"/>
    <w:rsid w:val="007D6039"/>
    <w:rsid w:val="007E2F76"/>
    <w:rsid w:val="007E76D1"/>
    <w:rsid w:val="007F161B"/>
    <w:rsid w:val="007F63B8"/>
    <w:rsid w:val="0080072E"/>
    <w:rsid w:val="00803C39"/>
    <w:rsid w:val="00815D2A"/>
    <w:rsid w:val="008177D1"/>
    <w:rsid w:val="00826469"/>
    <w:rsid w:val="00831542"/>
    <w:rsid w:val="00837650"/>
    <w:rsid w:val="00837D26"/>
    <w:rsid w:val="008532B0"/>
    <w:rsid w:val="0085632C"/>
    <w:rsid w:val="0086494D"/>
    <w:rsid w:val="0088442C"/>
    <w:rsid w:val="008939F1"/>
    <w:rsid w:val="0089746B"/>
    <w:rsid w:val="008B01AE"/>
    <w:rsid w:val="008C123F"/>
    <w:rsid w:val="008C2E48"/>
    <w:rsid w:val="008C4974"/>
    <w:rsid w:val="008D334D"/>
    <w:rsid w:val="008E3695"/>
    <w:rsid w:val="008F6471"/>
    <w:rsid w:val="008F6AE0"/>
    <w:rsid w:val="00903127"/>
    <w:rsid w:val="00905C67"/>
    <w:rsid w:val="00906977"/>
    <w:rsid w:val="009079BA"/>
    <w:rsid w:val="0091083D"/>
    <w:rsid w:val="00910A60"/>
    <w:rsid w:val="00910F65"/>
    <w:rsid w:val="00911DAB"/>
    <w:rsid w:val="0091213A"/>
    <w:rsid w:val="00916D92"/>
    <w:rsid w:val="00916DEA"/>
    <w:rsid w:val="00923943"/>
    <w:rsid w:val="009239B8"/>
    <w:rsid w:val="009327C7"/>
    <w:rsid w:val="00933EBC"/>
    <w:rsid w:val="00937C5E"/>
    <w:rsid w:val="009571DD"/>
    <w:rsid w:val="009645D5"/>
    <w:rsid w:val="00971042"/>
    <w:rsid w:val="00987781"/>
    <w:rsid w:val="009917CF"/>
    <w:rsid w:val="009938D9"/>
    <w:rsid w:val="009A0416"/>
    <w:rsid w:val="009A194B"/>
    <w:rsid w:val="009A5CC7"/>
    <w:rsid w:val="009C13AC"/>
    <w:rsid w:val="009C48EF"/>
    <w:rsid w:val="009E7B4F"/>
    <w:rsid w:val="009F08C0"/>
    <w:rsid w:val="00A02F32"/>
    <w:rsid w:val="00A10E64"/>
    <w:rsid w:val="00A130A8"/>
    <w:rsid w:val="00A1480F"/>
    <w:rsid w:val="00A165A0"/>
    <w:rsid w:val="00A27C3D"/>
    <w:rsid w:val="00A403BE"/>
    <w:rsid w:val="00A4538A"/>
    <w:rsid w:val="00A527B5"/>
    <w:rsid w:val="00A529B8"/>
    <w:rsid w:val="00A530F7"/>
    <w:rsid w:val="00A66D46"/>
    <w:rsid w:val="00A706A4"/>
    <w:rsid w:val="00A71A44"/>
    <w:rsid w:val="00A72185"/>
    <w:rsid w:val="00A73F8F"/>
    <w:rsid w:val="00A8450E"/>
    <w:rsid w:val="00A8788A"/>
    <w:rsid w:val="00A91068"/>
    <w:rsid w:val="00AA40FB"/>
    <w:rsid w:val="00AA5F68"/>
    <w:rsid w:val="00AA7457"/>
    <w:rsid w:val="00AB1EA0"/>
    <w:rsid w:val="00AB33F9"/>
    <w:rsid w:val="00AB538D"/>
    <w:rsid w:val="00AB6716"/>
    <w:rsid w:val="00AB6843"/>
    <w:rsid w:val="00AC0FA5"/>
    <w:rsid w:val="00AC10EC"/>
    <w:rsid w:val="00AD6822"/>
    <w:rsid w:val="00AF2E88"/>
    <w:rsid w:val="00B00AF3"/>
    <w:rsid w:val="00B02E88"/>
    <w:rsid w:val="00B237B1"/>
    <w:rsid w:val="00B24BC5"/>
    <w:rsid w:val="00B34497"/>
    <w:rsid w:val="00B43137"/>
    <w:rsid w:val="00B4694D"/>
    <w:rsid w:val="00B53E53"/>
    <w:rsid w:val="00B54852"/>
    <w:rsid w:val="00B55102"/>
    <w:rsid w:val="00B67088"/>
    <w:rsid w:val="00B804C3"/>
    <w:rsid w:val="00B81764"/>
    <w:rsid w:val="00B8427E"/>
    <w:rsid w:val="00B930BC"/>
    <w:rsid w:val="00B95A93"/>
    <w:rsid w:val="00BB5D91"/>
    <w:rsid w:val="00BB60CF"/>
    <w:rsid w:val="00BC0A04"/>
    <w:rsid w:val="00BC243B"/>
    <w:rsid w:val="00BD5720"/>
    <w:rsid w:val="00BE1604"/>
    <w:rsid w:val="00BE3E38"/>
    <w:rsid w:val="00BE7910"/>
    <w:rsid w:val="00BF3BDF"/>
    <w:rsid w:val="00BF7E77"/>
    <w:rsid w:val="00BF7E97"/>
    <w:rsid w:val="00C033BF"/>
    <w:rsid w:val="00C04895"/>
    <w:rsid w:val="00C10888"/>
    <w:rsid w:val="00C16D2A"/>
    <w:rsid w:val="00C17A5E"/>
    <w:rsid w:val="00C2531B"/>
    <w:rsid w:val="00C27158"/>
    <w:rsid w:val="00C308B7"/>
    <w:rsid w:val="00C37985"/>
    <w:rsid w:val="00C40425"/>
    <w:rsid w:val="00C4405F"/>
    <w:rsid w:val="00C44786"/>
    <w:rsid w:val="00C44E4C"/>
    <w:rsid w:val="00C45951"/>
    <w:rsid w:val="00C54FA0"/>
    <w:rsid w:val="00C564DB"/>
    <w:rsid w:val="00C738E9"/>
    <w:rsid w:val="00C73E45"/>
    <w:rsid w:val="00C86A69"/>
    <w:rsid w:val="00C96484"/>
    <w:rsid w:val="00CA15AF"/>
    <w:rsid w:val="00CA2176"/>
    <w:rsid w:val="00CA4FE7"/>
    <w:rsid w:val="00CB078F"/>
    <w:rsid w:val="00CB27DA"/>
    <w:rsid w:val="00CB2A89"/>
    <w:rsid w:val="00CB4E8F"/>
    <w:rsid w:val="00CB5D1F"/>
    <w:rsid w:val="00CB7DEF"/>
    <w:rsid w:val="00CC5F7D"/>
    <w:rsid w:val="00CD75AB"/>
    <w:rsid w:val="00CE0A7D"/>
    <w:rsid w:val="00CE4F49"/>
    <w:rsid w:val="00D04998"/>
    <w:rsid w:val="00D17C91"/>
    <w:rsid w:val="00D20CBA"/>
    <w:rsid w:val="00D22A73"/>
    <w:rsid w:val="00D32EE0"/>
    <w:rsid w:val="00D37CEB"/>
    <w:rsid w:val="00D43CD6"/>
    <w:rsid w:val="00D458CD"/>
    <w:rsid w:val="00D45A3C"/>
    <w:rsid w:val="00D533F6"/>
    <w:rsid w:val="00D53E30"/>
    <w:rsid w:val="00D54F4C"/>
    <w:rsid w:val="00D553FA"/>
    <w:rsid w:val="00D57DFE"/>
    <w:rsid w:val="00D64CC3"/>
    <w:rsid w:val="00D72D18"/>
    <w:rsid w:val="00D7621F"/>
    <w:rsid w:val="00D81ED7"/>
    <w:rsid w:val="00D929F5"/>
    <w:rsid w:val="00D97E1D"/>
    <w:rsid w:val="00DA02AF"/>
    <w:rsid w:val="00DA7E24"/>
    <w:rsid w:val="00DB6043"/>
    <w:rsid w:val="00DC1FFC"/>
    <w:rsid w:val="00DC2B6B"/>
    <w:rsid w:val="00DC30E8"/>
    <w:rsid w:val="00DC75BF"/>
    <w:rsid w:val="00DD0C63"/>
    <w:rsid w:val="00DD1BAE"/>
    <w:rsid w:val="00DD25E1"/>
    <w:rsid w:val="00DD4C00"/>
    <w:rsid w:val="00DD797E"/>
    <w:rsid w:val="00DE0428"/>
    <w:rsid w:val="00DE1F93"/>
    <w:rsid w:val="00DE4B44"/>
    <w:rsid w:val="00DF0146"/>
    <w:rsid w:val="00DF4B58"/>
    <w:rsid w:val="00E03D43"/>
    <w:rsid w:val="00E04AB8"/>
    <w:rsid w:val="00E11F4A"/>
    <w:rsid w:val="00E12E4A"/>
    <w:rsid w:val="00E26CCE"/>
    <w:rsid w:val="00E30224"/>
    <w:rsid w:val="00E348E1"/>
    <w:rsid w:val="00E351CA"/>
    <w:rsid w:val="00E405D2"/>
    <w:rsid w:val="00E42498"/>
    <w:rsid w:val="00E439FE"/>
    <w:rsid w:val="00E462BF"/>
    <w:rsid w:val="00E46DAD"/>
    <w:rsid w:val="00E472AD"/>
    <w:rsid w:val="00E60D8B"/>
    <w:rsid w:val="00E6735D"/>
    <w:rsid w:val="00E7233D"/>
    <w:rsid w:val="00E768DA"/>
    <w:rsid w:val="00E7718E"/>
    <w:rsid w:val="00E90B0E"/>
    <w:rsid w:val="00E93772"/>
    <w:rsid w:val="00E9398D"/>
    <w:rsid w:val="00E95B76"/>
    <w:rsid w:val="00EA1EBB"/>
    <w:rsid w:val="00EB1B11"/>
    <w:rsid w:val="00EB49C3"/>
    <w:rsid w:val="00EB7826"/>
    <w:rsid w:val="00EC6B71"/>
    <w:rsid w:val="00EC779C"/>
    <w:rsid w:val="00ED1CDA"/>
    <w:rsid w:val="00ED2B96"/>
    <w:rsid w:val="00ED35C2"/>
    <w:rsid w:val="00ED6013"/>
    <w:rsid w:val="00EE28F8"/>
    <w:rsid w:val="00EF4947"/>
    <w:rsid w:val="00EF6570"/>
    <w:rsid w:val="00F0063A"/>
    <w:rsid w:val="00F03885"/>
    <w:rsid w:val="00F17C09"/>
    <w:rsid w:val="00F213CA"/>
    <w:rsid w:val="00F27983"/>
    <w:rsid w:val="00F311D5"/>
    <w:rsid w:val="00F35E64"/>
    <w:rsid w:val="00F47481"/>
    <w:rsid w:val="00F52FC7"/>
    <w:rsid w:val="00F63D44"/>
    <w:rsid w:val="00F65CFC"/>
    <w:rsid w:val="00F65D66"/>
    <w:rsid w:val="00F7046A"/>
    <w:rsid w:val="00F817FE"/>
    <w:rsid w:val="00F81C62"/>
    <w:rsid w:val="00F821D2"/>
    <w:rsid w:val="00F93959"/>
    <w:rsid w:val="00FA2DFF"/>
    <w:rsid w:val="00FA7B23"/>
    <w:rsid w:val="00FB0FE8"/>
    <w:rsid w:val="00FB294C"/>
    <w:rsid w:val="00FB3062"/>
    <w:rsid w:val="00FB4378"/>
    <w:rsid w:val="00FB7EBC"/>
    <w:rsid w:val="00FC6094"/>
    <w:rsid w:val="00FC62B4"/>
    <w:rsid w:val="00FC6950"/>
    <w:rsid w:val="00FD55AE"/>
    <w:rsid w:val="00FD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01699"/>
  <w15:docId w15:val="{B0F5EA23-2DCC-45A3-805C-74A620EA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nion Pro" w:eastAsiaTheme="minorHAnsi" w:hAnsi="Minion Pro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63B8"/>
    <w:pPr>
      <w:keepNext/>
      <w:keepLines/>
      <w:numPr>
        <w:numId w:val="1"/>
      </w:numP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D75AB"/>
    <w:pPr>
      <w:keepNext/>
      <w:keepLines/>
      <w:numPr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D75AB"/>
    <w:pPr>
      <w:keepNext/>
      <w:keepLines/>
      <w:numPr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4">
    <w:name w:val="heading 4"/>
    <w:basedOn w:val="a"/>
    <w:next w:val="a"/>
    <w:link w:val="40"/>
    <w:qFormat/>
    <w:rsid w:val="00553B88"/>
    <w:pPr>
      <w:keepNext/>
      <w:suppressLineNumbers/>
      <w:spacing w:after="0" w:line="240" w:lineRule="auto"/>
      <w:ind w:left="284" w:right="340" w:firstLine="720"/>
      <w:jc w:val="both"/>
      <w:outlineLvl w:val="3"/>
    </w:pPr>
    <w:rPr>
      <w:rFonts w:ascii="Arial" w:eastAsia="Times New Roman" w:hAnsi="Arial" w:cs="Times New Roman"/>
      <w:i/>
      <w:snapToGrid w:val="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553B88"/>
    <w:pPr>
      <w:keepNext/>
      <w:suppressLineNumbers/>
      <w:spacing w:after="0" w:line="240" w:lineRule="auto"/>
      <w:jc w:val="center"/>
      <w:outlineLvl w:val="4"/>
    </w:pPr>
    <w:rPr>
      <w:rFonts w:ascii="Arial" w:eastAsia="Times New Roman" w:hAnsi="Arial" w:cs="Times New Roman"/>
      <w:b/>
      <w:i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553B88"/>
    <w:pPr>
      <w:keepNext/>
      <w:suppressLineNumbers/>
      <w:spacing w:after="0" w:line="240" w:lineRule="auto"/>
      <w:ind w:left="284" w:right="340" w:firstLine="720"/>
      <w:jc w:val="both"/>
      <w:outlineLvl w:val="5"/>
    </w:pPr>
    <w:rPr>
      <w:rFonts w:ascii="Arial" w:eastAsia="Times New Roman" w:hAnsi="Arial" w:cs="Times New Roman"/>
      <w:b/>
      <w:i/>
      <w:sz w:val="24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553B88"/>
    <w:pPr>
      <w:keepNext/>
      <w:suppressLineNumbers/>
      <w:spacing w:after="0" w:line="240" w:lineRule="auto"/>
      <w:outlineLvl w:val="6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qFormat/>
    <w:rsid w:val="00553B88"/>
    <w:pPr>
      <w:keepNext/>
      <w:suppressLineNumbers/>
      <w:spacing w:after="0" w:line="240" w:lineRule="auto"/>
      <w:ind w:firstLine="709"/>
      <w:jc w:val="both"/>
      <w:outlineLvl w:val="7"/>
    </w:pPr>
    <w:rPr>
      <w:rFonts w:ascii="Arial" w:eastAsia="Times New Roman" w:hAnsi="Arial" w:cs="Times New Roman"/>
      <w:b/>
      <w:i/>
      <w:sz w:val="28"/>
      <w:szCs w:val="20"/>
      <w:lang w:val="ru-RU" w:eastAsia="ru-RU"/>
    </w:rPr>
  </w:style>
  <w:style w:type="paragraph" w:styleId="9">
    <w:name w:val="heading 9"/>
    <w:basedOn w:val="a"/>
    <w:next w:val="a"/>
    <w:link w:val="90"/>
    <w:qFormat/>
    <w:rsid w:val="00553B88"/>
    <w:pPr>
      <w:keepNext/>
      <w:suppressLineNumbers/>
      <w:spacing w:after="0" w:line="240" w:lineRule="auto"/>
      <w:jc w:val="center"/>
      <w:outlineLvl w:val="8"/>
    </w:pPr>
    <w:rPr>
      <w:rFonts w:ascii="Arial" w:eastAsia="Times New Roman" w:hAnsi="Arial" w:cs="Times New Roman"/>
      <w:i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63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CD75AB"/>
    <w:rPr>
      <w:rFonts w:asciiTheme="majorHAnsi" w:eastAsiaTheme="majorEastAsia" w:hAnsiTheme="majorHAnsi" w:cstheme="majorBidi"/>
      <w:bCs/>
      <w:sz w:val="26"/>
      <w:szCs w:val="26"/>
    </w:rPr>
  </w:style>
  <w:style w:type="character" w:customStyle="1" w:styleId="30">
    <w:name w:val="Заголовок 3 Знак"/>
    <w:basedOn w:val="a0"/>
    <w:link w:val="3"/>
    <w:rsid w:val="00CD75AB"/>
    <w:rPr>
      <w:rFonts w:asciiTheme="majorHAnsi" w:eastAsiaTheme="majorEastAsia" w:hAnsiTheme="majorHAnsi" w:cstheme="majorBidi"/>
      <w:bCs/>
      <w:sz w:val="26"/>
    </w:rPr>
  </w:style>
  <w:style w:type="character" w:customStyle="1" w:styleId="40">
    <w:name w:val="Заголовок 4 Знак"/>
    <w:basedOn w:val="a0"/>
    <w:link w:val="4"/>
    <w:rsid w:val="00553B88"/>
    <w:rPr>
      <w:rFonts w:ascii="Arial" w:eastAsia="Times New Roman" w:hAnsi="Arial" w:cs="Times New Roman"/>
      <w:i/>
      <w:snapToGrid w:val="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553B88"/>
    <w:rPr>
      <w:rFonts w:ascii="Arial" w:eastAsia="Times New Roman" w:hAnsi="Arial" w:cs="Times New Roman"/>
      <w:b/>
      <w:i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553B88"/>
    <w:rPr>
      <w:rFonts w:ascii="Arial" w:eastAsia="Times New Roman" w:hAnsi="Arial" w:cs="Times New Roman"/>
      <w:b/>
      <w:i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553B88"/>
    <w:rPr>
      <w:rFonts w:ascii="Arial" w:eastAsia="Times New Roman" w:hAnsi="Arial" w:cs="Times New Roman"/>
      <w:i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rsid w:val="00553B88"/>
    <w:rPr>
      <w:rFonts w:ascii="Arial" w:eastAsia="Times New Roman" w:hAnsi="Arial" w:cs="Times New Roman"/>
      <w:b/>
      <w:i/>
      <w:sz w:val="28"/>
      <w:szCs w:val="20"/>
      <w:lang w:val="ru-RU" w:eastAsia="ru-RU"/>
    </w:rPr>
  </w:style>
  <w:style w:type="character" w:customStyle="1" w:styleId="90">
    <w:name w:val="Заголовок 9 Знак"/>
    <w:basedOn w:val="a0"/>
    <w:link w:val="9"/>
    <w:rsid w:val="00553B88"/>
    <w:rPr>
      <w:rFonts w:ascii="Arial" w:eastAsia="Times New Roman" w:hAnsi="Arial" w:cs="Times New Roman"/>
      <w:i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B6D47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93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7C7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B2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78462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5D1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514EF3"/>
    <w:pPr>
      <w:outlineLvl w:val="9"/>
    </w:pPr>
    <w:rPr>
      <w:lang w:eastAsia="ja-JP"/>
    </w:rPr>
  </w:style>
  <w:style w:type="paragraph" w:styleId="11">
    <w:name w:val="toc 1"/>
    <w:basedOn w:val="a"/>
    <w:next w:val="a"/>
    <w:autoRedefine/>
    <w:unhideWhenUsed/>
    <w:rsid w:val="00514EF3"/>
    <w:pPr>
      <w:spacing w:after="100"/>
    </w:pPr>
  </w:style>
  <w:style w:type="paragraph" w:styleId="21">
    <w:name w:val="toc 2"/>
    <w:basedOn w:val="a"/>
    <w:next w:val="a"/>
    <w:autoRedefine/>
    <w:unhideWhenUsed/>
    <w:rsid w:val="00164EBC"/>
    <w:pPr>
      <w:spacing w:after="100"/>
      <w:ind w:left="220"/>
    </w:pPr>
  </w:style>
  <w:style w:type="paragraph" w:styleId="31">
    <w:name w:val="toc 3"/>
    <w:basedOn w:val="a"/>
    <w:next w:val="a"/>
    <w:autoRedefine/>
    <w:unhideWhenUsed/>
    <w:rsid w:val="00CD75AB"/>
    <w:pPr>
      <w:spacing w:after="100"/>
      <w:ind w:left="440"/>
    </w:pPr>
  </w:style>
  <w:style w:type="paragraph" w:styleId="aa">
    <w:name w:val="header"/>
    <w:basedOn w:val="a"/>
    <w:link w:val="ab"/>
    <w:unhideWhenUsed/>
    <w:rsid w:val="002A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7976"/>
  </w:style>
  <w:style w:type="paragraph" w:styleId="ac">
    <w:name w:val="footer"/>
    <w:basedOn w:val="a"/>
    <w:link w:val="ad"/>
    <w:uiPriority w:val="99"/>
    <w:unhideWhenUsed/>
    <w:rsid w:val="002A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7976"/>
  </w:style>
  <w:style w:type="paragraph" w:styleId="ae">
    <w:name w:val="Block Text"/>
    <w:basedOn w:val="a"/>
    <w:rsid w:val="00553B88"/>
    <w:pPr>
      <w:suppressLineNumbers/>
      <w:spacing w:after="0" w:line="240" w:lineRule="auto"/>
      <w:ind w:left="284" w:right="284" w:firstLine="720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af">
    <w:name w:val="Body Text Indent"/>
    <w:basedOn w:val="a"/>
    <w:link w:val="af0"/>
    <w:rsid w:val="00553B88"/>
    <w:pPr>
      <w:suppressLineNumbers/>
      <w:spacing w:after="120" w:line="240" w:lineRule="auto"/>
      <w:ind w:left="283"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rsid w:val="00553B88"/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af1">
    <w:name w:val="Отчет"/>
    <w:basedOn w:val="22"/>
    <w:rsid w:val="00553B88"/>
    <w:pPr>
      <w:spacing w:after="0"/>
      <w:ind w:left="284" w:right="284" w:firstLine="720"/>
    </w:pPr>
  </w:style>
  <w:style w:type="paragraph" w:styleId="22">
    <w:name w:val="List Continue 2"/>
    <w:basedOn w:val="a"/>
    <w:rsid w:val="00553B88"/>
    <w:pPr>
      <w:suppressLineNumbers/>
      <w:spacing w:after="120" w:line="240" w:lineRule="auto"/>
      <w:ind w:left="566"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af2">
    <w:name w:val="Body Text"/>
    <w:basedOn w:val="a"/>
    <w:link w:val="af3"/>
    <w:rsid w:val="00553B88"/>
    <w:pPr>
      <w:suppressLineNumbers/>
      <w:spacing w:after="120" w:line="240" w:lineRule="auto"/>
      <w:ind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character" w:customStyle="1" w:styleId="af3">
    <w:name w:val="Основной текст Знак"/>
    <w:basedOn w:val="a0"/>
    <w:link w:val="af2"/>
    <w:rsid w:val="00553B88"/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23">
    <w:name w:val="List 2"/>
    <w:basedOn w:val="a"/>
    <w:rsid w:val="00553B88"/>
    <w:pPr>
      <w:suppressLineNumbers/>
      <w:spacing w:after="0" w:line="240" w:lineRule="auto"/>
      <w:ind w:left="566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12">
    <w:name w:val="Таблица1"/>
    <w:basedOn w:val="a"/>
    <w:rsid w:val="00553B88"/>
    <w:pPr>
      <w:widowControl w:val="0"/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32">
    <w:name w:val="Body Text 3"/>
    <w:basedOn w:val="af"/>
    <w:link w:val="33"/>
    <w:rsid w:val="00553B88"/>
  </w:style>
  <w:style w:type="character" w:customStyle="1" w:styleId="33">
    <w:name w:val="Основной текст 3 Знак"/>
    <w:basedOn w:val="a0"/>
    <w:link w:val="32"/>
    <w:rsid w:val="00553B88"/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51">
    <w:name w:val="Основной текст 5"/>
    <w:basedOn w:val="af"/>
    <w:rsid w:val="00553B88"/>
  </w:style>
  <w:style w:type="character" w:styleId="af4">
    <w:name w:val="page number"/>
    <w:basedOn w:val="a0"/>
    <w:rsid w:val="00553B88"/>
  </w:style>
  <w:style w:type="paragraph" w:styleId="24">
    <w:name w:val="Body Text Indent 2"/>
    <w:basedOn w:val="a"/>
    <w:link w:val="25"/>
    <w:rsid w:val="00553B88"/>
    <w:pPr>
      <w:spacing w:after="0" w:line="240" w:lineRule="auto"/>
      <w:ind w:left="284" w:firstLine="720"/>
      <w:jc w:val="both"/>
    </w:pPr>
    <w:rPr>
      <w:rFonts w:ascii="Arial" w:eastAsia="Times New Roman" w:hAnsi="Arial" w:cs="Arial"/>
      <w:szCs w:val="20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553B88"/>
    <w:rPr>
      <w:rFonts w:ascii="Arial" w:eastAsia="Times New Roman" w:hAnsi="Arial" w:cs="Arial"/>
      <w:szCs w:val="20"/>
      <w:lang w:val="ru-RU" w:eastAsia="ru-RU"/>
    </w:rPr>
  </w:style>
  <w:style w:type="paragraph" w:styleId="34">
    <w:name w:val="Body Text Indent 3"/>
    <w:basedOn w:val="a"/>
    <w:link w:val="35"/>
    <w:rsid w:val="00553B88"/>
    <w:pPr>
      <w:suppressLineNumbers/>
      <w:tabs>
        <w:tab w:val="left" w:pos="1134"/>
      </w:tabs>
      <w:spacing w:after="0" w:line="240" w:lineRule="auto"/>
      <w:ind w:firstLine="709"/>
      <w:jc w:val="both"/>
    </w:pPr>
    <w:rPr>
      <w:rFonts w:ascii="Arial" w:eastAsia="Times New Roman" w:hAnsi="Arial" w:cs="Times New Roman"/>
      <w:color w:val="000000"/>
      <w:szCs w:val="20"/>
      <w:lang w:val="ru-RU" w:eastAsia="ru-RU"/>
    </w:rPr>
  </w:style>
  <w:style w:type="character" w:customStyle="1" w:styleId="35">
    <w:name w:val="Основной текст с отступом 3 Знак"/>
    <w:basedOn w:val="a0"/>
    <w:link w:val="34"/>
    <w:rsid w:val="00553B88"/>
    <w:rPr>
      <w:rFonts w:ascii="Arial" w:eastAsia="Times New Roman" w:hAnsi="Arial" w:cs="Times New Roman"/>
      <w:color w:val="000000"/>
      <w:szCs w:val="20"/>
      <w:lang w:val="ru-RU" w:eastAsia="ru-RU"/>
    </w:rPr>
  </w:style>
  <w:style w:type="character" w:styleId="af5">
    <w:name w:val="FollowedHyperlink"/>
    <w:basedOn w:val="a0"/>
    <w:rsid w:val="00553B88"/>
    <w:rPr>
      <w:color w:val="800080"/>
      <w:u w:val="single"/>
    </w:rPr>
  </w:style>
  <w:style w:type="paragraph" w:customStyle="1" w:styleId="af6">
    <w:name w:val="Теплосчетчик"/>
    <w:basedOn w:val="a"/>
    <w:rsid w:val="00553B88"/>
    <w:pPr>
      <w:suppressLineNumbers/>
      <w:spacing w:after="0" w:line="240" w:lineRule="auto"/>
    </w:pPr>
    <w:rPr>
      <w:rFonts w:ascii="Courier New" w:eastAsia="Times New Roman" w:hAnsi="Courier New" w:cs="Times New Roman"/>
      <w:sz w:val="16"/>
      <w:szCs w:val="20"/>
      <w:lang w:val="ru-RU" w:eastAsia="ru-RU"/>
    </w:rPr>
  </w:style>
  <w:style w:type="paragraph" w:customStyle="1" w:styleId="af7">
    <w:name w:val="Гидравлика"/>
    <w:basedOn w:val="a"/>
    <w:rsid w:val="00553B88"/>
    <w:pPr>
      <w:suppressLineNumbers/>
      <w:spacing w:after="0" w:line="240" w:lineRule="auto"/>
    </w:pPr>
    <w:rPr>
      <w:rFonts w:ascii="Courier New" w:eastAsia="Times New Roman" w:hAnsi="Courier New" w:cs="Times New Roman"/>
      <w:sz w:val="16"/>
      <w:szCs w:val="20"/>
      <w:lang w:val="ru-RU" w:eastAsia="ru-RU"/>
    </w:rPr>
  </w:style>
  <w:style w:type="paragraph" w:styleId="af8">
    <w:name w:val="List"/>
    <w:basedOn w:val="a"/>
    <w:rsid w:val="00553B88"/>
    <w:pPr>
      <w:suppressLineNumbers/>
      <w:spacing w:after="0" w:line="240" w:lineRule="auto"/>
      <w:ind w:left="283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41">
    <w:name w:val="Основной текст 4"/>
    <w:basedOn w:val="af"/>
    <w:rsid w:val="00553B88"/>
  </w:style>
  <w:style w:type="paragraph" w:customStyle="1" w:styleId="af9">
    <w:name w:val="Таблица"/>
    <w:basedOn w:val="af1"/>
    <w:rsid w:val="00553B88"/>
    <w:pPr>
      <w:ind w:left="0" w:right="0" w:firstLine="0"/>
      <w:jc w:val="center"/>
    </w:pPr>
  </w:style>
  <w:style w:type="paragraph" w:styleId="36">
    <w:name w:val="List Bullet 3"/>
    <w:basedOn w:val="a"/>
    <w:autoRedefine/>
    <w:rsid w:val="00553B88"/>
    <w:pPr>
      <w:suppressLineNumbers/>
      <w:spacing w:after="0" w:line="240" w:lineRule="auto"/>
      <w:ind w:left="849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42">
    <w:name w:val="List Bullet 4"/>
    <w:basedOn w:val="a"/>
    <w:autoRedefine/>
    <w:rsid w:val="00553B88"/>
    <w:pPr>
      <w:suppressLineNumbers/>
      <w:spacing w:after="0" w:line="240" w:lineRule="auto"/>
      <w:ind w:left="1132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26">
    <w:name w:val="Body Text 2"/>
    <w:basedOn w:val="a"/>
    <w:link w:val="27"/>
    <w:rsid w:val="00553B88"/>
    <w:pPr>
      <w:suppressLineNumbers/>
      <w:spacing w:after="0" w:line="240" w:lineRule="auto"/>
    </w:pPr>
    <w:rPr>
      <w:rFonts w:ascii="Arial" w:eastAsia="Times New Roman" w:hAnsi="Arial" w:cs="Times New Roman"/>
      <w:i/>
      <w:szCs w:val="20"/>
      <w:lang w:val="ru-RU" w:eastAsia="ru-RU"/>
    </w:rPr>
  </w:style>
  <w:style w:type="character" w:customStyle="1" w:styleId="27">
    <w:name w:val="Основной текст 2 Знак"/>
    <w:basedOn w:val="a0"/>
    <w:link w:val="26"/>
    <w:rsid w:val="00553B88"/>
    <w:rPr>
      <w:rFonts w:ascii="Arial" w:eastAsia="Times New Roman" w:hAnsi="Arial" w:cs="Times New Roman"/>
      <w:i/>
      <w:szCs w:val="20"/>
      <w:lang w:val="ru-RU" w:eastAsia="ru-RU"/>
    </w:rPr>
  </w:style>
  <w:style w:type="paragraph" w:customStyle="1" w:styleId="afa">
    <w:name w:val="Краткий обратный адрес"/>
    <w:basedOn w:val="a"/>
    <w:rsid w:val="00553B88"/>
    <w:pPr>
      <w:widowControl w:val="0"/>
      <w:spacing w:after="0" w:line="240" w:lineRule="auto"/>
      <w:ind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afb">
    <w:name w:val="Рисование"/>
    <w:basedOn w:val="a"/>
    <w:rsid w:val="00553B88"/>
    <w:pPr>
      <w:suppressLineNumbers/>
      <w:spacing w:after="0" w:line="240" w:lineRule="auto"/>
    </w:pPr>
    <w:rPr>
      <w:rFonts w:ascii="Courier New" w:eastAsia="Times New Roman" w:hAnsi="Courier New" w:cs="Times New Roman"/>
      <w:szCs w:val="20"/>
      <w:lang w:val="ru-RU" w:eastAsia="ru-RU"/>
    </w:rPr>
  </w:style>
  <w:style w:type="paragraph" w:customStyle="1" w:styleId="13">
    <w:name w:val="Стиль1"/>
    <w:basedOn w:val="a"/>
    <w:rsid w:val="00553B88"/>
    <w:pPr>
      <w:spacing w:after="0" w:line="240" w:lineRule="auto"/>
      <w:ind w:firstLine="720"/>
      <w:jc w:val="both"/>
    </w:pPr>
    <w:rPr>
      <w:rFonts w:ascii="Arial" w:eastAsia="Times New Roman" w:hAnsi="Arial" w:cs="Times New Roman"/>
      <w:szCs w:val="20"/>
      <w:lang w:val="ru-RU" w:eastAsia="ru-RU"/>
    </w:rPr>
  </w:style>
  <w:style w:type="paragraph" w:styleId="28">
    <w:name w:val="List Bullet 2"/>
    <w:basedOn w:val="a"/>
    <w:rsid w:val="00553B88"/>
    <w:pPr>
      <w:suppressLineNumbers/>
      <w:spacing w:after="0" w:line="240" w:lineRule="auto"/>
      <w:ind w:left="566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37">
    <w:name w:val="List 3"/>
    <w:basedOn w:val="a"/>
    <w:rsid w:val="00553B88"/>
    <w:pPr>
      <w:suppressLineNumbers/>
      <w:spacing w:after="0" w:line="240" w:lineRule="auto"/>
      <w:ind w:left="849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43">
    <w:name w:val="List 4"/>
    <w:basedOn w:val="a"/>
    <w:rsid w:val="00553B88"/>
    <w:pPr>
      <w:suppressLineNumbers/>
      <w:spacing w:after="0" w:line="240" w:lineRule="auto"/>
      <w:ind w:left="1132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38">
    <w:name w:val="List Continue 3"/>
    <w:basedOn w:val="a"/>
    <w:rsid w:val="00553B88"/>
    <w:pPr>
      <w:suppressLineNumbers/>
      <w:spacing w:after="120" w:line="240" w:lineRule="auto"/>
      <w:ind w:left="849"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52">
    <w:name w:val="List 5"/>
    <w:basedOn w:val="a"/>
    <w:rsid w:val="00553B88"/>
    <w:pPr>
      <w:suppressLineNumbers/>
      <w:spacing w:after="0" w:line="240" w:lineRule="auto"/>
      <w:ind w:left="1415" w:hanging="283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styleId="53">
    <w:name w:val="List Continue 5"/>
    <w:basedOn w:val="a"/>
    <w:rsid w:val="00553B88"/>
    <w:pPr>
      <w:suppressLineNumbers/>
      <w:spacing w:after="120" w:line="240" w:lineRule="auto"/>
      <w:ind w:left="1415" w:firstLine="709"/>
      <w:jc w:val="both"/>
    </w:pPr>
    <w:rPr>
      <w:rFonts w:ascii="Arial" w:eastAsia="Times New Roman" w:hAnsi="Arial" w:cs="Times New Roman"/>
      <w:i/>
      <w:sz w:val="24"/>
      <w:szCs w:val="20"/>
      <w:lang w:val="ru-RU" w:eastAsia="ru-RU"/>
    </w:rPr>
  </w:style>
  <w:style w:type="paragraph" w:customStyle="1" w:styleId="Table">
    <w:name w:val="Table"/>
    <w:rsid w:val="00553B88"/>
    <w:pPr>
      <w:keepNext/>
      <w:keepLines/>
      <w:spacing w:after="0" w:line="240" w:lineRule="exact"/>
      <w:jc w:val="center"/>
    </w:pPr>
    <w:rPr>
      <w:rFonts w:ascii="NTTimes/Cyrillic" w:eastAsia="Times New Roman" w:hAnsi="NTTimes/Cyrillic" w:cs="Times New Roman"/>
      <w:sz w:val="20"/>
      <w:szCs w:val="20"/>
      <w:lang w:eastAsia="ru-RU"/>
    </w:rPr>
  </w:style>
  <w:style w:type="paragraph" w:customStyle="1" w:styleId="14">
    <w:name w:val="Обычный1"/>
    <w:rsid w:val="00553B8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styleId="afc">
    <w:name w:val="Strong"/>
    <w:basedOn w:val="a0"/>
    <w:qFormat/>
    <w:rsid w:val="00553B88"/>
    <w:rPr>
      <w:b/>
      <w:bCs/>
    </w:rPr>
  </w:style>
  <w:style w:type="paragraph" w:customStyle="1" w:styleId="125">
    <w:name w:val="Стиль Первая строка:  125 см"/>
    <w:basedOn w:val="a"/>
    <w:rsid w:val="00553B88"/>
    <w:pPr>
      <w:spacing w:after="0" w:line="240" w:lineRule="auto"/>
      <w:ind w:firstLine="709"/>
    </w:pPr>
    <w:rPr>
      <w:rFonts w:ascii="Arial" w:eastAsia="Times New Roman" w:hAnsi="Arial" w:cs="Times New Roman"/>
      <w:szCs w:val="20"/>
      <w:lang w:val="ru-RU" w:eastAsia="ru-RU"/>
    </w:rPr>
  </w:style>
  <w:style w:type="paragraph" w:styleId="afd">
    <w:name w:val="Plain Text"/>
    <w:basedOn w:val="a"/>
    <w:link w:val="afe"/>
    <w:rsid w:val="00553B88"/>
    <w:pPr>
      <w:spacing w:after="0" w:line="240" w:lineRule="auto"/>
      <w:ind w:firstLine="709"/>
      <w:jc w:val="both"/>
    </w:pPr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afe">
    <w:name w:val="Текст Знак"/>
    <w:basedOn w:val="a0"/>
    <w:link w:val="afd"/>
    <w:rsid w:val="00553B88"/>
    <w:rPr>
      <w:rFonts w:ascii="Courier New" w:eastAsia="Times New Roman" w:hAnsi="Courier New" w:cs="Courier New"/>
      <w:szCs w:val="20"/>
      <w:lang w:val="ru-RU" w:eastAsia="ru-RU"/>
    </w:rPr>
  </w:style>
  <w:style w:type="paragraph" w:styleId="aff">
    <w:name w:val="Title"/>
    <w:basedOn w:val="a"/>
    <w:link w:val="aff0"/>
    <w:qFormat/>
    <w:rsid w:val="00553B88"/>
    <w:pPr>
      <w:spacing w:after="0" w:line="240" w:lineRule="auto"/>
      <w:jc w:val="center"/>
    </w:pPr>
    <w:rPr>
      <w:rFonts w:ascii="Arial" w:eastAsia="Times New Roman" w:hAnsi="Arial" w:cs="Times New Roman"/>
      <w:i/>
      <w:szCs w:val="20"/>
      <w:lang w:val="ru-RU" w:eastAsia="ru-RU"/>
    </w:rPr>
  </w:style>
  <w:style w:type="character" w:customStyle="1" w:styleId="aff0">
    <w:name w:val="Заголовок Знак"/>
    <w:basedOn w:val="a0"/>
    <w:link w:val="aff"/>
    <w:rsid w:val="00553B88"/>
    <w:rPr>
      <w:rFonts w:ascii="Arial" w:eastAsia="Times New Roman" w:hAnsi="Arial" w:cs="Times New Roman"/>
      <w:i/>
      <w:szCs w:val="20"/>
      <w:lang w:val="ru-RU" w:eastAsia="ru-RU"/>
    </w:rPr>
  </w:style>
  <w:style w:type="paragraph" w:customStyle="1" w:styleId="aff1">
    <w:name w:val="Знак"/>
    <w:basedOn w:val="a"/>
    <w:rsid w:val="00553B88"/>
    <w:pPr>
      <w:spacing w:after="160" w:line="240" w:lineRule="exact"/>
    </w:pPr>
    <w:rPr>
      <w:rFonts w:ascii="Verdana" w:eastAsia="Times New Roman" w:hAnsi="Verdana" w:cs="Verdana"/>
      <w:szCs w:val="20"/>
    </w:rPr>
  </w:style>
  <w:style w:type="paragraph" w:customStyle="1" w:styleId="1250">
    <w:name w:val="Стиль Слева:  125 см Первая строка:  0 см"/>
    <w:basedOn w:val="a"/>
    <w:rsid w:val="00553B88"/>
    <w:pPr>
      <w:spacing w:after="0" w:line="240" w:lineRule="auto"/>
      <w:ind w:left="709"/>
      <w:jc w:val="both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210">
    <w:name w:val="Заголовок 2 Знак1"/>
    <w:aliases w:val="Заголовок 2 Знак Знак"/>
    <w:basedOn w:val="a0"/>
    <w:rsid w:val="00553B88"/>
    <w:rPr>
      <w:rFonts w:ascii="Arial" w:hAnsi="Arial"/>
      <w:b/>
      <w:i/>
      <w:sz w:val="24"/>
      <w:u w:val="single"/>
      <w:lang w:val="ru-RU" w:eastAsia="ru-RU" w:bidi="ar-SA"/>
    </w:rPr>
  </w:style>
  <w:style w:type="paragraph" w:customStyle="1" w:styleId="Default">
    <w:name w:val="Default"/>
    <w:rsid w:val="00B237B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ru-RU"/>
    </w:rPr>
  </w:style>
  <w:style w:type="character" w:customStyle="1" w:styleId="A00">
    <w:name w:val="A0"/>
    <w:uiPriority w:val="99"/>
    <w:rsid w:val="00B237B1"/>
    <w:rPr>
      <w:rFonts w:cs="Myriad Pro"/>
      <w:b/>
      <w:bCs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B53E53"/>
    <w:pPr>
      <w:spacing w:line="42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B53E53"/>
    <w:pPr>
      <w:spacing w:line="181" w:lineRule="atLeast"/>
    </w:pPr>
    <w:rPr>
      <w:rFonts w:cstheme="minorBidi"/>
      <w:color w:val="auto"/>
    </w:rPr>
  </w:style>
  <w:style w:type="character" w:customStyle="1" w:styleId="A60">
    <w:name w:val="A6"/>
    <w:uiPriority w:val="99"/>
    <w:rsid w:val="00B53E53"/>
    <w:rPr>
      <w:rFonts w:cs="Myria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11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D22C-97FB-41A6-BFE1-2AA4CE11D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Danfoss A/S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</dc:creator>
  <cp:lastModifiedBy>Andrey Sukhorevskiy</cp:lastModifiedBy>
  <cp:revision>3</cp:revision>
  <cp:lastPrinted>2017-12-04T14:48:00Z</cp:lastPrinted>
  <dcterms:created xsi:type="dcterms:W3CDTF">2020-12-17T09:15:00Z</dcterms:created>
  <dcterms:modified xsi:type="dcterms:W3CDTF">2020-12-17T09:21:00Z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6a82de-332f-43b8-a8a7-1928fd67507f_Enabled">
    <vt:lpwstr>true</vt:lpwstr>
  </property>
  <property fmtid="{D5CDD505-2E9C-101B-9397-08002B2CF9AE}" pid="3" name="MSIP_Label_8d6a82de-332f-43b8-a8a7-1928fd67507f_SetDate">
    <vt:lpwstr>2020-12-17T09:21:03Z</vt:lpwstr>
  </property>
  <property fmtid="{D5CDD505-2E9C-101B-9397-08002B2CF9AE}" pid="4" name="MSIP_Label_8d6a82de-332f-43b8-a8a7-1928fd67507f_Method">
    <vt:lpwstr>Standard</vt:lpwstr>
  </property>
  <property fmtid="{D5CDD505-2E9C-101B-9397-08002B2CF9AE}" pid="5" name="MSIP_Label_8d6a82de-332f-43b8-a8a7-1928fd67507f_Name">
    <vt:lpwstr>1. Business</vt:lpwstr>
  </property>
  <property fmtid="{D5CDD505-2E9C-101B-9397-08002B2CF9AE}" pid="6" name="MSIP_Label_8d6a82de-332f-43b8-a8a7-1928fd67507f_SiteId">
    <vt:lpwstr>097464b8-069c-453e-9254-c17ec707310d</vt:lpwstr>
  </property>
  <property fmtid="{D5CDD505-2E9C-101B-9397-08002B2CF9AE}" pid="7" name="MSIP_Label_8d6a82de-332f-43b8-a8a7-1928fd67507f_ActionId">
    <vt:lpwstr>e0bdb5af-d2de-4bd5-afbe-0000616cd644</vt:lpwstr>
  </property>
  <property fmtid="{D5CDD505-2E9C-101B-9397-08002B2CF9AE}" pid="8" name="MSIP_Label_8d6a82de-332f-43b8-a8a7-1928fd67507f_ContentBits">
    <vt:lpwstr>2</vt:lpwstr>
  </property>
</Properties>
</file>